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Pr="004A6490" w:rsidRDefault="004A6490" w:rsidP="00383379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Pr="004A6490">
        <w:t>Ożarów dnia</w:t>
      </w:r>
      <w:r>
        <w:t xml:space="preserve"> </w:t>
      </w:r>
      <w:r w:rsidR="002C7A71">
        <w:t>13.08.2018</w:t>
      </w:r>
    </w:p>
    <w:p w:rsidR="001008E7" w:rsidRPr="003C2CD2" w:rsidRDefault="00465B58" w:rsidP="00465B58">
      <w:pPr>
        <w:jc w:val="center"/>
        <w:rPr>
          <w:b/>
        </w:rPr>
      </w:pPr>
      <w:r w:rsidRPr="003C2CD2">
        <w:rPr>
          <w:b/>
        </w:rPr>
        <w:t>PRZTARG NIEOGRANICZONY</w:t>
      </w:r>
    </w:p>
    <w:p w:rsidR="00465B58" w:rsidRPr="003C2CD2" w:rsidRDefault="00465B58" w:rsidP="003C2CD2">
      <w:pPr>
        <w:ind w:firstLine="708"/>
        <w:jc w:val="both"/>
        <w:rPr>
          <w:sz w:val="24"/>
          <w:szCs w:val="24"/>
        </w:rPr>
      </w:pPr>
      <w:r w:rsidRPr="003C2CD2">
        <w:t>Na podstawie art. 86 ust. 5 ustawy z dnia 29 stycznia 2004 r. Prawo zamówień publicznych (Dz. U. z 201</w:t>
      </w:r>
      <w:r w:rsidR="00383379">
        <w:t>7</w:t>
      </w:r>
      <w:r w:rsidRPr="003C2CD2">
        <w:t xml:space="preserve">  poz. </w:t>
      </w:r>
      <w:r w:rsidR="00383379">
        <w:t>1579</w:t>
      </w:r>
      <w:r w:rsidRPr="003C2CD2">
        <w:t xml:space="preserve">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3C2CD2" w:rsidRPr="003C2CD2">
        <w:rPr>
          <w:rFonts w:cs="Arial"/>
          <w:b/>
          <w:bCs/>
        </w:rPr>
        <w:t xml:space="preserve">Zakup </w:t>
      </w:r>
      <w:r w:rsidR="007808CD">
        <w:rPr>
          <w:rFonts w:cs="Arial"/>
          <w:b/>
          <w:bCs/>
        </w:rPr>
        <w:t>biletów miesięcznych dla uczniów dowożonych do placówek oświatowych miasta i gminy Ożarów</w:t>
      </w:r>
      <w:r w:rsidR="003C2CD2" w:rsidRPr="003C2CD2">
        <w:rPr>
          <w:sz w:val="24"/>
          <w:szCs w:val="24"/>
        </w:rPr>
        <w:t xml:space="preserve">. Otwarcie ofert odbyło się w dniu </w:t>
      </w:r>
      <w:r w:rsidR="002C7A71">
        <w:rPr>
          <w:sz w:val="24"/>
          <w:szCs w:val="24"/>
        </w:rPr>
        <w:t>1</w:t>
      </w:r>
      <w:r w:rsidR="00383379">
        <w:rPr>
          <w:sz w:val="24"/>
          <w:szCs w:val="24"/>
        </w:rPr>
        <w:t>0</w:t>
      </w:r>
      <w:r w:rsidR="002C7A71">
        <w:rPr>
          <w:sz w:val="24"/>
          <w:szCs w:val="24"/>
        </w:rPr>
        <w:t>.08.2018</w:t>
      </w:r>
      <w:r w:rsidR="006474CA">
        <w:rPr>
          <w:sz w:val="24"/>
          <w:szCs w:val="24"/>
        </w:rPr>
        <w:t>r.</w:t>
      </w:r>
      <w:r w:rsidRPr="003C2CD2">
        <w:rPr>
          <w:sz w:val="24"/>
          <w:szCs w:val="24"/>
        </w:rPr>
        <w:t xml:space="preserve"> godzina </w:t>
      </w:r>
      <w:r w:rsidR="006474CA">
        <w:rPr>
          <w:sz w:val="24"/>
          <w:szCs w:val="24"/>
        </w:rPr>
        <w:t>10.15</w:t>
      </w:r>
    </w:p>
    <w:p w:rsidR="00465B58" w:rsidRDefault="00465B58" w:rsidP="00465B58">
      <w:pPr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2C7A71">
        <w:rPr>
          <w:rFonts w:cs="Arial"/>
          <w:bCs/>
          <w:sz w:val="24"/>
          <w:szCs w:val="24"/>
        </w:rPr>
        <w:t>6</w:t>
      </w:r>
      <w:r w:rsidR="006474CA">
        <w:rPr>
          <w:rFonts w:cs="Arial"/>
          <w:bCs/>
          <w:sz w:val="24"/>
          <w:szCs w:val="24"/>
        </w:rPr>
        <w:t>00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62"/>
        <w:gridCol w:w="5670"/>
        <w:gridCol w:w="2552"/>
        <w:gridCol w:w="2693"/>
        <w:gridCol w:w="2410"/>
      </w:tblGrid>
      <w:tr w:rsidR="002C7A71" w:rsidTr="00383379">
        <w:tc>
          <w:tcPr>
            <w:tcW w:w="562" w:type="dxa"/>
          </w:tcPr>
          <w:p w:rsidR="002C7A71" w:rsidRDefault="002C7A7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2C7A71" w:rsidRDefault="002C7A7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Nazwa oferenta</w:t>
            </w:r>
          </w:p>
        </w:tc>
        <w:tc>
          <w:tcPr>
            <w:tcW w:w="5245" w:type="dxa"/>
            <w:gridSpan w:val="2"/>
          </w:tcPr>
          <w:p w:rsidR="002C7A71" w:rsidRDefault="002C7A71" w:rsidP="0038337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Całkowita cena ryczałtowa </w:t>
            </w:r>
            <w:r w:rsidR="00383379">
              <w:rPr>
                <w:rFonts w:cs="Arial"/>
                <w:bCs/>
                <w:sz w:val="24"/>
                <w:szCs w:val="24"/>
              </w:rPr>
              <w:t>biletu miesięcznego</w:t>
            </w:r>
          </w:p>
          <w:p w:rsidR="00383379" w:rsidRDefault="00383379" w:rsidP="0038337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Szkolnego/przedszkolnego</w:t>
            </w:r>
          </w:p>
          <w:p w:rsidR="00383379" w:rsidRDefault="00383379" w:rsidP="0038337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C7A71" w:rsidRDefault="0038337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Wiek taboru</w:t>
            </w:r>
          </w:p>
          <w:p w:rsidR="002C7A71" w:rsidRDefault="002C7A71" w:rsidP="002C7A71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2C7A71" w:rsidTr="00383379">
        <w:tc>
          <w:tcPr>
            <w:tcW w:w="562" w:type="dxa"/>
          </w:tcPr>
          <w:p w:rsidR="002C7A71" w:rsidRDefault="002C7A7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C7A71" w:rsidRDefault="002C7A7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Usługi Przewozowe MATI-TRANS Krzysztof Żurek, ul. Obrońców Poczty Gdańskiej 119, 42- 400 Zawiercie</w:t>
            </w:r>
          </w:p>
        </w:tc>
        <w:tc>
          <w:tcPr>
            <w:tcW w:w="2552" w:type="dxa"/>
          </w:tcPr>
          <w:p w:rsidR="002C7A71" w:rsidRDefault="00383379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54,57</w:t>
            </w:r>
          </w:p>
        </w:tc>
        <w:tc>
          <w:tcPr>
            <w:tcW w:w="2693" w:type="dxa"/>
          </w:tcPr>
          <w:p w:rsidR="00383379" w:rsidRDefault="00383379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50,00</w:t>
            </w:r>
          </w:p>
        </w:tc>
        <w:tc>
          <w:tcPr>
            <w:tcW w:w="2410" w:type="dxa"/>
          </w:tcPr>
          <w:p w:rsidR="002C7A71" w:rsidRDefault="00383379" w:rsidP="00383379">
            <w:pPr>
              <w:pStyle w:val="Akapitzlist"/>
              <w:numPr>
                <w:ilvl w:val="0"/>
                <w:numId w:val="1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2007</w:t>
            </w:r>
          </w:p>
          <w:p w:rsidR="00383379" w:rsidRDefault="00383379" w:rsidP="00383379">
            <w:pPr>
              <w:pStyle w:val="Akapitzlist"/>
              <w:numPr>
                <w:ilvl w:val="0"/>
                <w:numId w:val="1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2013</w:t>
            </w:r>
          </w:p>
          <w:p w:rsidR="00383379" w:rsidRDefault="00383379" w:rsidP="00383379">
            <w:pPr>
              <w:pStyle w:val="Akapitzlist"/>
              <w:numPr>
                <w:ilvl w:val="0"/>
                <w:numId w:val="1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2008</w:t>
            </w:r>
          </w:p>
          <w:p w:rsidR="00383379" w:rsidRDefault="00383379" w:rsidP="00383379">
            <w:pPr>
              <w:pStyle w:val="Akapitzlist"/>
              <w:numPr>
                <w:ilvl w:val="0"/>
                <w:numId w:val="1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2009</w:t>
            </w:r>
          </w:p>
          <w:p w:rsidR="00383379" w:rsidRPr="00383379" w:rsidRDefault="00383379" w:rsidP="00383379">
            <w:pPr>
              <w:pStyle w:val="Akapitzlist"/>
              <w:numPr>
                <w:ilvl w:val="0"/>
                <w:numId w:val="1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2007</w:t>
            </w:r>
          </w:p>
        </w:tc>
      </w:tr>
      <w:tr w:rsidR="002C7A71" w:rsidTr="00383379">
        <w:tc>
          <w:tcPr>
            <w:tcW w:w="562" w:type="dxa"/>
          </w:tcPr>
          <w:p w:rsidR="002C7A71" w:rsidRDefault="002C7A7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C7A71" w:rsidRDefault="002C7A7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Przewozy Pasażerski OLMAS Magdalena Gołąb Surowiec, os. Wzgórze 6/15, 27-530 Ożarów</w:t>
            </w:r>
          </w:p>
        </w:tc>
        <w:tc>
          <w:tcPr>
            <w:tcW w:w="2552" w:type="dxa"/>
          </w:tcPr>
          <w:p w:rsidR="002C7A71" w:rsidRDefault="00383379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63,75</w:t>
            </w:r>
          </w:p>
        </w:tc>
        <w:tc>
          <w:tcPr>
            <w:tcW w:w="2693" w:type="dxa"/>
          </w:tcPr>
          <w:p w:rsidR="002C7A71" w:rsidRDefault="00383379" w:rsidP="002C7A7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5,00</w:t>
            </w:r>
          </w:p>
        </w:tc>
        <w:tc>
          <w:tcPr>
            <w:tcW w:w="2410" w:type="dxa"/>
          </w:tcPr>
          <w:p w:rsidR="002C7A71" w:rsidRDefault="00383379" w:rsidP="00383379">
            <w:pPr>
              <w:pStyle w:val="Akapitzlist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2013</w:t>
            </w:r>
          </w:p>
          <w:p w:rsidR="00383379" w:rsidRDefault="00383379" w:rsidP="00383379">
            <w:pPr>
              <w:pStyle w:val="Akapitzlist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2012</w:t>
            </w:r>
          </w:p>
          <w:p w:rsidR="00383379" w:rsidRDefault="00383379" w:rsidP="00383379">
            <w:pPr>
              <w:pStyle w:val="Akapitzlist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2011</w:t>
            </w:r>
          </w:p>
          <w:p w:rsidR="00383379" w:rsidRDefault="00383379" w:rsidP="00383379">
            <w:pPr>
              <w:pStyle w:val="Akapitzlist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2012</w:t>
            </w:r>
          </w:p>
          <w:p w:rsidR="00383379" w:rsidRPr="00383379" w:rsidRDefault="00383379" w:rsidP="00383379">
            <w:pPr>
              <w:pStyle w:val="Akapitzlist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2008</w:t>
            </w:r>
          </w:p>
        </w:tc>
      </w:tr>
      <w:tr w:rsidR="002C7A71" w:rsidTr="00383379">
        <w:tc>
          <w:tcPr>
            <w:tcW w:w="562" w:type="dxa"/>
          </w:tcPr>
          <w:p w:rsidR="002C7A71" w:rsidRDefault="002C7A7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5670" w:type="dxa"/>
          </w:tcPr>
          <w:p w:rsidR="002C7A71" w:rsidRDefault="002C7A7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W&amp;J TRAS Usługi Transportowe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Bawoł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Krzysztof, Sobów 112, 27-530 Ożarów</w:t>
            </w:r>
          </w:p>
        </w:tc>
        <w:tc>
          <w:tcPr>
            <w:tcW w:w="2552" w:type="dxa"/>
          </w:tcPr>
          <w:p w:rsidR="002C7A71" w:rsidRDefault="00383379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89,00</w:t>
            </w:r>
          </w:p>
        </w:tc>
        <w:tc>
          <w:tcPr>
            <w:tcW w:w="2693" w:type="dxa"/>
          </w:tcPr>
          <w:p w:rsidR="002C7A71" w:rsidRDefault="00383379" w:rsidP="002C7A7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99,00</w:t>
            </w:r>
          </w:p>
        </w:tc>
        <w:tc>
          <w:tcPr>
            <w:tcW w:w="2410" w:type="dxa"/>
          </w:tcPr>
          <w:p w:rsidR="002C7A71" w:rsidRDefault="00383379" w:rsidP="00383379">
            <w:pPr>
              <w:pStyle w:val="Akapitzlist"/>
              <w:numPr>
                <w:ilvl w:val="0"/>
                <w:numId w:val="3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2010</w:t>
            </w:r>
          </w:p>
          <w:p w:rsidR="00383379" w:rsidRDefault="00383379" w:rsidP="00383379">
            <w:pPr>
              <w:pStyle w:val="Akapitzlist"/>
              <w:numPr>
                <w:ilvl w:val="0"/>
                <w:numId w:val="3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2009</w:t>
            </w:r>
          </w:p>
          <w:p w:rsidR="00383379" w:rsidRDefault="00383379" w:rsidP="00383379">
            <w:pPr>
              <w:pStyle w:val="Akapitzlist"/>
              <w:numPr>
                <w:ilvl w:val="0"/>
                <w:numId w:val="3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2005</w:t>
            </w:r>
          </w:p>
          <w:p w:rsidR="00383379" w:rsidRDefault="00383379" w:rsidP="00383379">
            <w:pPr>
              <w:pStyle w:val="Akapitzlist"/>
              <w:numPr>
                <w:ilvl w:val="0"/>
                <w:numId w:val="3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2002</w:t>
            </w:r>
          </w:p>
          <w:p w:rsidR="00383379" w:rsidRPr="00383379" w:rsidRDefault="00383379" w:rsidP="00383379">
            <w:pPr>
              <w:pStyle w:val="Akapitzlist"/>
              <w:numPr>
                <w:ilvl w:val="0"/>
                <w:numId w:val="3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2001</w:t>
            </w:r>
          </w:p>
        </w:tc>
      </w:tr>
    </w:tbl>
    <w:p w:rsidR="00465B58" w:rsidRPr="00465B58" w:rsidRDefault="00465B58" w:rsidP="00465B58">
      <w:pPr>
        <w:rPr>
          <w:sz w:val="24"/>
          <w:szCs w:val="24"/>
        </w:rPr>
      </w:pPr>
    </w:p>
    <w:p w:rsidR="00465B58" w:rsidRDefault="001C5209" w:rsidP="00465B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>
        <w:rPr>
          <w:b/>
        </w:rPr>
        <w:tab/>
      </w:r>
      <w:r w:rsidR="00383379">
        <w:rPr>
          <w:b/>
        </w:rPr>
        <w:tab/>
      </w:r>
      <w:bookmarkStart w:id="0" w:name="_GoBack"/>
      <w:bookmarkEnd w:id="0"/>
      <w:r>
        <w:rPr>
          <w:b/>
        </w:rPr>
        <w:t>BURMISTRZ OŻAROWA</w:t>
      </w:r>
    </w:p>
    <w:p w:rsidR="001C5209" w:rsidRPr="00465B58" w:rsidRDefault="001C5209" w:rsidP="00465B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 w:rsidR="00383379">
        <w:rPr>
          <w:b/>
        </w:rPr>
        <w:tab/>
      </w:r>
      <w:r>
        <w:rPr>
          <w:b/>
        </w:rPr>
        <w:tab/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3833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761F"/>
    <w:multiLevelType w:val="hybridMultilevel"/>
    <w:tmpl w:val="F27AC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769CC"/>
    <w:multiLevelType w:val="hybridMultilevel"/>
    <w:tmpl w:val="1330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65A6"/>
    <w:multiLevelType w:val="hybridMultilevel"/>
    <w:tmpl w:val="51689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26ECA"/>
    <w:rsid w:val="002C7A71"/>
    <w:rsid w:val="00383379"/>
    <w:rsid w:val="003C2CD2"/>
    <w:rsid w:val="00465B58"/>
    <w:rsid w:val="004A6490"/>
    <w:rsid w:val="004A75C0"/>
    <w:rsid w:val="006474CA"/>
    <w:rsid w:val="007808CD"/>
    <w:rsid w:val="007E54C6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4</cp:revision>
  <dcterms:created xsi:type="dcterms:W3CDTF">2016-12-12T13:31:00Z</dcterms:created>
  <dcterms:modified xsi:type="dcterms:W3CDTF">2018-08-13T07:10:00Z</dcterms:modified>
</cp:coreProperties>
</file>