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2F" w:rsidRPr="00A61B2F" w:rsidRDefault="00F2366C" w:rsidP="00F23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B2F">
        <w:rPr>
          <w:rFonts w:ascii="Times New Roman" w:hAnsi="Times New Roman" w:cs="Times New Roman"/>
          <w:sz w:val="28"/>
          <w:szCs w:val="28"/>
        </w:rPr>
        <w:t>Przedmiar robót na wykonanie posadzki w budynku Świetlicy</w:t>
      </w:r>
      <w:r w:rsidR="00A61B2F">
        <w:rPr>
          <w:rFonts w:ascii="Times New Roman" w:hAnsi="Times New Roman" w:cs="Times New Roman"/>
          <w:sz w:val="28"/>
          <w:szCs w:val="28"/>
        </w:rPr>
        <w:t xml:space="preserve"> Wiejskiej w </w:t>
      </w:r>
      <w:r w:rsidRPr="00A61B2F">
        <w:rPr>
          <w:rFonts w:ascii="Times New Roman" w:hAnsi="Times New Roman" w:cs="Times New Roman"/>
          <w:sz w:val="28"/>
          <w:szCs w:val="28"/>
        </w:rPr>
        <w:t>Jakubowicach</w:t>
      </w:r>
    </w:p>
    <w:p w:rsidR="00F2366C" w:rsidRDefault="00F2366C" w:rsidP="00F236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1418"/>
        <w:gridCol w:w="1417"/>
        <w:gridCol w:w="1701"/>
      </w:tblGrid>
      <w:tr w:rsidR="00FA15BA" w:rsidTr="00EC7586">
        <w:tc>
          <w:tcPr>
            <w:tcW w:w="567" w:type="dxa"/>
          </w:tcPr>
          <w:p w:rsidR="00F2366C" w:rsidRPr="00FA15BA" w:rsidRDefault="00F2366C" w:rsidP="00F2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5B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:rsidR="00F2366C" w:rsidRPr="00FA15BA" w:rsidRDefault="00F2366C" w:rsidP="00F2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5BA">
              <w:rPr>
                <w:rFonts w:ascii="Times New Roman" w:hAnsi="Times New Roman" w:cs="Times New Roman"/>
                <w:sz w:val="20"/>
                <w:szCs w:val="20"/>
              </w:rPr>
              <w:t>Podstawa wyceny</w:t>
            </w:r>
          </w:p>
        </w:tc>
        <w:tc>
          <w:tcPr>
            <w:tcW w:w="3543" w:type="dxa"/>
          </w:tcPr>
          <w:p w:rsidR="00F2366C" w:rsidRPr="00FA15BA" w:rsidRDefault="00F2366C" w:rsidP="00F2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5BA">
              <w:rPr>
                <w:rFonts w:ascii="Times New Roman" w:hAnsi="Times New Roman" w:cs="Times New Roman"/>
                <w:sz w:val="20"/>
                <w:szCs w:val="20"/>
              </w:rPr>
              <w:t>Opis kosztorysowy</w:t>
            </w:r>
          </w:p>
        </w:tc>
        <w:tc>
          <w:tcPr>
            <w:tcW w:w="1418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5BA">
              <w:rPr>
                <w:rFonts w:ascii="Times New Roman" w:hAnsi="Times New Roman" w:cs="Times New Roman"/>
                <w:sz w:val="20"/>
                <w:szCs w:val="20"/>
              </w:rPr>
              <w:t>Cena jednostkowa zł</w:t>
            </w:r>
          </w:p>
        </w:tc>
        <w:tc>
          <w:tcPr>
            <w:tcW w:w="1417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5BA">
              <w:rPr>
                <w:rFonts w:ascii="Times New Roman" w:hAnsi="Times New Roman" w:cs="Times New Roman"/>
                <w:sz w:val="20"/>
                <w:szCs w:val="20"/>
              </w:rPr>
              <w:t>Wartość kosztorysowa netto zł</w:t>
            </w:r>
          </w:p>
        </w:tc>
        <w:tc>
          <w:tcPr>
            <w:tcW w:w="1701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5BA">
              <w:rPr>
                <w:rFonts w:ascii="Times New Roman" w:hAnsi="Times New Roman" w:cs="Times New Roman"/>
                <w:sz w:val="20"/>
                <w:szCs w:val="20"/>
              </w:rPr>
              <w:t>Wartość kosztorysowa brutto zł</w:t>
            </w:r>
          </w:p>
        </w:tc>
      </w:tr>
      <w:tr w:rsidR="00FA15BA" w:rsidTr="00EC7586">
        <w:tc>
          <w:tcPr>
            <w:tcW w:w="567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B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B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3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B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B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7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B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B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FA15BA" w:rsidTr="00EC7586">
        <w:tc>
          <w:tcPr>
            <w:tcW w:w="567" w:type="dxa"/>
          </w:tcPr>
          <w:p w:rsidR="00F2366C" w:rsidRDefault="00FA15BA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476C3" w:rsidRDefault="00C476C3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C3" w:rsidRDefault="00C476C3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C3" w:rsidRDefault="00C476C3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C3" w:rsidRDefault="00C476C3" w:rsidP="0068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C3" w:rsidRDefault="00C476C3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F2366C" w:rsidRDefault="00F2366C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66C" w:rsidRDefault="00FA15BA" w:rsidP="00FA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Izolacja przeciwwilgociowa posadzki z folii izolacyjnej polietylowej</w:t>
            </w:r>
          </w:p>
          <w:p w:rsidR="00FA15BA" w:rsidRDefault="00FA15BA" w:rsidP="00B0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21,40 </w:t>
            </w:r>
            <w:r w:rsidR="00300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8,23 = 176,12 m²</w:t>
            </w:r>
          </w:p>
          <w:p w:rsidR="005F0328" w:rsidRDefault="005F0328" w:rsidP="00FA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28" w:rsidRDefault="005F0328" w:rsidP="00FA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Jednowarstwowa izolacja pozioma z płyt styropianowych podłogowych grubości 50 mm układanych na sucho </w:t>
            </w:r>
          </w:p>
          <w:p w:rsidR="005F0328" w:rsidRDefault="005F0328" w:rsidP="00B0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176,12 m²</w:t>
            </w:r>
          </w:p>
          <w:p w:rsidR="00025211" w:rsidRDefault="00025211" w:rsidP="00FA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11" w:rsidRDefault="00EF3890" w:rsidP="00FA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Warstwa </w:t>
            </w:r>
            <w:r w:rsidR="00025211">
              <w:rPr>
                <w:rFonts w:ascii="Times New Roman" w:hAnsi="Times New Roman" w:cs="Times New Roman"/>
                <w:sz w:val="24"/>
                <w:szCs w:val="24"/>
              </w:rPr>
              <w:t>wyrównawcza pod posadzki z zaprawy cementowej M-7 gr. 5 cm zatarte na ostro z dodatkiem mikrozbrojenia</w:t>
            </w:r>
          </w:p>
          <w:p w:rsidR="00025211" w:rsidRDefault="00025211" w:rsidP="00B0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176,12 m²</w:t>
            </w:r>
          </w:p>
          <w:p w:rsidR="00C57C39" w:rsidRDefault="00C57C39" w:rsidP="00FA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C83" w:rsidRDefault="00B01C83" w:rsidP="00FA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Posadzka z płytek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gresowych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układanych na klej do gresu ze spoinowaniem</w:t>
            </w:r>
          </w:p>
          <w:p w:rsidR="00B01C83" w:rsidRDefault="00B01C83" w:rsidP="00B0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176,12 m²</w:t>
            </w:r>
          </w:p>
          <w:p w:rsidR="00B01C83" w:rsidRDefault="00B01C83" w:rsidP="00FA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39" w:rsidRDefault="00B01C83" w:rsidP="00FA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Cokolik</w:t>
            </w:r>
            <w:r w:rsidR="00C57C39">
              <w:rPr>
                <w:rFonts w:ascii="Times New Roman" w:hAnsi="Times New Roman" w:cs="Times New Roman"/>
                <w:sz w:val="24"/>
                <w:szCs w:val="24"/>
              </w:rPr>
              <w:t xml:space="preserve"> z płytek gres układanych na klej do gresu i spoinow</w:t>
            </w:r>
            <w:r w:rsidR="00093E2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C57C39">
              <w:rPr>
                <w:rFonts w:ascii="Times New Roman" w:hAnsi="Times New Roman" w:cs="Times New Roman"/>
                <w:sz w:val="24"/>
                <w:szCs w:val="24"/>
              </w:rPr>
              <w:t>ych wraz z przygotowaniem powierzchni (podłoże) wysokości 10 cm</w:t>
            </w:r>
          </w:p>
          <w:p w:rsidR="00C57C39" w:rsidRDefault="00C57C39" w:rsidP="00B0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(21,40 + 8,23)</w:t>
            </w:r>
            <w:r w:rsidR="00300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 59,26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  <w:p w:rsidR="00FA15BA" w:rsidRDefault="00FA15BA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66C" w:rsidRDefault="00F2366C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66C" w:rsidRDefault="00F2366C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66C" w:rsidRDefault="00F2366C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66C" w:rsidRPr="00F2366C" w:rsidRDefault="00F2366C" w:rsidP="00F236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366C" w:rsidRPr="00F2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6C"/>
    <w:rsid w:val="00025211"/>
    <w:rsid w:val="00093E2B"/>
    <w:rsid w:val="00300975"/>
    <w:rsid w:val="00520F2F"/>
    <w:rsid w:val="005F0328"/>
    <w:rsid w:val="00682710"/>
    <w:rsid w:val="00A61B2F"/>
    <w:rsid w:val="00B01C83"/>
    <w:rsid w:val="00C476C3"/>
    <w:rsid w:val="00C57C39"/>
    <w:rsid w:val="00EC7586"/>
    <w:rsid w:val="00EF3890"/>
    <w:rsid w:val="00F2366C"/>
    <w:rsid w:val="00F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6E0EC-9A64-480F-9ADC-1CC848CB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13</cp:revision>
  <dcterms:created xsi:type="dcterms:W3CDTF">2015-09-08T11:42:00Z</dcterms:created>
  <dcterms:modified xsi:type="dcterms:W3CDTF">2015-09-08T12:03:00Z</dcterms:modified>
</cp:coreProperties>
</file>