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264" w:rsidRDefault="00B9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Ożarów dnia 24.07.2019</w:t>
      </w:r>
    </w:p>
    <w:p w:rsidR="00B91025" w:rsidRDefault="00B91025">
      <w:r w:rsidRPr="00B91025">
        <w:t>ZP.271.</w:t>
      </w:r>
      <w:r w:rsidR="00D05BB2">
        <w:t>4</w:t>
      </w:r>
      <w:r w:rsidRPr="00B91025">
        <w:t>.2019</w:t>
      </w:r>
    </w:p>
    <w:p w:rsidR="00B91025" w:rsidRDefault="00B91025" w:rsidP="00B91025">
      <w:r>
        <w:t>Świetlica Środowiskowa Gminy Ożarów</w:t>
      </w:r>
    </w:p>
    <w:p w:rsidR="00B91025" w:rsidRDefault="00B91025" w:rsidP="00B91025">
      <w:r>
        <w:t>Ul. Stodolna 3, 27-530 Ożarów</w:t>
      </w:r>
    </w:p>
    <w:p w:rsidR="00B91025" w:rsidRDefault="00B91025" w:rsidP="00B91025"/>
    <w:p w:rsidR="00B91025" w:rsidRDefault="00B9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Uczestnicy postępowania </w:t>
      </w:r>
    </w:p>
    <w:p w:rsidR="00B91025" w:rsidRDefault="00B91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1025">
        <w:t>ZP.271.</w:t>
      </w:r>
      <w:r w:rsidR="00D05BB2">
        <w:t>4</w:t>
      </w:r>
      <w:bookmarkStart w:id="0" w:name="_GoBack"/>
      <w:bookmarkEnd w:id="0"/>
      <w:r w:rsidRPr="00B91025">
        <w:t>.2019</w:t>
      </w:r>
    </w:p>
    <w:p w:rsidR="00B91025" w:rsidRDefault="00B91025" w:rsidP="00B91025">
      <w:pPr>
        <w:rPr>
          <w:b/>
          <w:i/>
        </w:rPr>
      </w:pPr>
      <w:r>
        <w:t xml:space="preserve"> Dotyczy: </w:t>
      </w:r>
      <w:r w:rsidRPr="00B91025">
        <w:rPr>
          <w:b/>
          <w:i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Indywidualne konsultacje z psychologiem dla </w:t>
      </w:r>
      <w:r w:rsidR="00D05BB2">
        <w:rPr>
          <w:b/>
          <w:i/>
        </w:rPr>
        <w:t>rodziców</w:t>
      </w:r>
      <w:r w:rsidRPr="00B91025">
        <w:rPr>
          <w:b/>
          <w:i/>
        </w:rPr>
        <w:t xml:space="preserve"> w Świetlicy Środowiskowej w Ożarowie</w:t>
      </w:r>
    </w:p>
    <w:p w:rsidR="00B91025" w:rsidRDefault="00B91025" w:rsidP="00E42A14">
      <w:pPr>
        <w:jc w:val="both"/>
      </w:pPr>
      <w:r>
        <w:t>Zamawiający, działając na podstawie art. 93 ust</w:t>
      </w:r>
      <w:r w:rsidR="00F10CA0">
        <w:t>. 1 pkt 7 ustawy z dnia 29</w:t>
      </w:r>
      <w:r>
        <w:t xml:space="preserve"> stycznia 2004 r.- Prawo Zamówień Publicznych (Dz. U. z 2018 poz. 1986 ze zm.) zwana dale ustawą</w:t>
      </w:r>
      <w:r w:rsidR="00E42A14">
        <w:t xml:space="preserve"> </w:t>
      </w:r>
      <w:proofErr w:type="spellStart"/>
      <w:r w:rsidR="00E42A14">
        <w:t>p.z.p</w:t>
      </w:r>
      <w:proofErr w:type="spellEnd"/>
      <w:r w:rsidR="00E42A14">
        <w:t xml:space="preserve">., zawiadamia, że unieważnia postępowanie prowadzone w trybie przetargu nieograniczonego na </w:t>
      </w:r>
      <w:r w:rsidR="00E42A14" w:rsidRPr="00E42A14">
        <w:rPr>
          <w:b/>
          <w:i/>
        </w:rPr>
        <w:t xml:space="preserve">Świadczenie usług szkoleniowych obejmujących przeprowadzenie zajęć dodatkowych oraz indywidualnego wsparcia dla dzieci w wieku 7-16 lat i ich rodzin w ramach projektu pn.: „Rozwijamy talenty dzieci i młodzieży z Gminy Ożarów” Indywidualne konsultacje z psychologiem dla dzieci w Świetlicy Środowiskowej </w:t>
      </w:r>
      <w:r w:rsidR="00253EC6">
        <w:rPr>
          <w:b/>
          <w:i/>
        </w:rPr>
        <w:br/>
      </w:r>
      <w:r w:rsidR="00E42A14" w:rsidRPr="00E42A14">
        <w:rPr>
          <w:b/>
          <w:i/>
        </w:rPr>
        <w:t>w Ożarowie</w:t>
      </w:r>
      <w:r w:rsidR="00E42A14">
        <w:rPr>
          <w:b/>
          <w:i/>
        </w:rPr>
        <w:t xml:space="preserve">. </w:t>
      </w:r>
    </w:p>
    <w:p w:rsidR="00E42A14" w:rsidRDefault="00E42A14" w:rsidP="00E42A14">
      <w:pPr>
        <w:jc w:val="both"/>
      </w:pPr>
      <w:r>
        <w:t xml:space="preserve">Zgodnie z dyspozycją  art. 93 ust 1 pkt 7 ustawy </w:t>
      </w:r>
      <w:proofErr w:type="spellStart"/>
      <w:r>
        <w:t>p.z.p</w:t>
      </w:r>
      <w:proofErr w:type="spellEnd"/>
      <w:r>
        <w:t xml:space="preserve"> Zamawiający unieważnia postępowanie </w:t>
      </w:r>
      <w:r w:rsidR="00253EC6">
        <w:br/>
      </w:r>
      <w:r>
        <w:t>o udzielenie zamówienia publicznego, jeżeli postępowanie obarczone jest niemożliwą do usunięcia wadą uniemożliwiającą zawarcie niepodlegającej unieważnieniu umowy w sprawie zamówienia publicznego.</w:t>
      </w:r>
    </w:p>
    <w:p w:rsidR="00E42A14" w:rsidRDefault="00E42A14" w:rsidP="00E42A14">
      <w:pPr>
        <w:jc w:val="both"/>
      </w:pPr>
      <w:r>
        <w:t xml:space="preserve">W dniu 24.07.2019 Zamawiający powziął informację, że opisany w warunkach udziału postępowania wymóg  </w:t>
      </w:r>
      <w:r w:rsidR="00870C9D">
        <w:t>posiadania</w:t>
      </w:r>
      <w:r>
        <w:t xml:space="preserve"> </w:t>
      </w:r>
      <w:r w:rsidR="00870C9D">
        <w:t>wpisu</w:t>
      </w:r>
      <w:r>
        <w:t xml:space="preserve"> na listę psychologów Regionalnej Izby Psychologów</w:t>
      </w:r>
      <w:r w:rsidR="00870C9D">
        <w:t xml:space="preserve"> tj. posiadania prawa wykonywania zawodu psychologa w rozumieniu ustawy z dnia 8 czerwca 2001 r. o zawodzie psychologa i samorządzie zawodowym psychologów (Dz. U. poz. 763 i 1798 oraz 2009 r. poz. 120 i 753)</w:t>
      </w:r>
      <w:r w:rsidR="00F10CA0">
        <w:t xml:space="preserve"> jest bezpodstawny z uwagi na brak </w:t>
      </w:r>
      <w:r w:rsidR="00522EA4">
        <w:t xml:space="preserve">organu samorządu zawodowego, który nas mocy obowiązującej ustawy </w:t>
      </w:r>
      <w:r w:rsidR="00522EA4" w:rsidRPr="00522EA4">
        <w:t>z dnia 8 czerwca 2001 r. o zawodzie psychologa i samorządzie zawodowym psychologów</w:t>
      </w:r>
      <w:r w:rsidR="00522EA4">
        <w:t xml:space="preserve"> powinien je nadawać.</w:t>
      </w:r>
    </w:p>
    <w:p w:rsidR="00253EC6" w:rsidRDefault="00253EC6" w:rsidP="00E42A14">
      <w:pPr>
        <w:jc w:val="both"/>
      </w:pPr>
      <w:r>
        <w:t xml:space="preserve">Jednocześnie informuję, że w najbliższym czasie Zamawiający ogłosi powtórnie postępowanie przetargowe w odniesieniu do przedmiotowego zamówienia. </w:t>
      </w:r>
    </w:p>
    <w:p w:rsidR="00253EC6" w:rsidRDefault="00253EC6" w:rsidP="00E42A14">
      <w:pPr>
        <w:jc w:val="both"/>
      </w:pPr>
      <w:r>
        <w:t xml:space="preserve">Otrzymują: </w:t>
      </w:r>
    </w:p>
    <w:p w:rsidR="00253EC6" w:rsidRDefault="00253EC6" w:rsidP="00253EC6">
      <w:pPr>
        <w:pStyle w:val="Akapitzlist"/>
        <w:numPr>
          <w:ilvl w:val="0"/>
          <w:numId w:val="1"/>
        </w:numPr>
        <w:jc w:val="both"/>
      </w:pPr>
      <w:r>
        <w:t>Tablica ogłoszeń</w:t>
      </w:r>
    </w:p>
    <w:p w:rsidR="00253EC6" w:rsidRDefault="00D05BB2" w:rsidP="00253EC6">
      <w:pPr>
        <w:pStyle w:val="Akapitzlist"/>
        <w:numPr>
          <w:ilvl w:val="0"/>
          <w:numId w:val="1"/>
        </w:numPr>
        <w:jc w:val="both"/>
      </w:pPr>
      <w:hyperlink r:id="rId5" w:history="1">
        <w:r w:rsidR="00253EC6" w:rsidRPr="009B22CA">
          <w:rPr>
            <w:rStyle w:val="Hipercze"/>
          </w:rPr>
          <w:t>www.bip.ozarow.pl</w:t>
        </w:r>
      </w:hyperlink>
    </w:p>
    <w:p w:rsidR="00253EC6" w:rsidRDefault="00253EC6" w:rsidP="00253EC6">
      <w:pPr>
        <w:pStyle w:val="Akapitzlist"/>
        <w:numPr>
          <w:ilvl w:val="0"/>
          <w:numId w:val="1"/>
        </w:numPr>
        <w:jc w:val="both"/>
      </w:pPr>
      <w:r>
        <w:t>a/a.</w:t>
      </w:r>
    </w:p>
    <w:p w:rsidR="00253EC6" w:rsidRPr="00253EC6" w:rsidRDefault="00253EC6" w:rsidP="00253EC6">
      <w:pPr>
        <w:autoSpaceDE w:val="0"/>
        <w:ind w:left="4248"/>
        <w:rPr>
          <w:rStyle w:val="Domylnaczcionkaakapitu1"/>
          <w:rFonts w:ascii="Arial Narrow" w:eastAsia="Arial" w:hAnsi="Arial Narrow" w:cs="Times New Roman"/>
          <w:b/>
          <w:color w:val="000000"/>
        </w:rPr>
      </w:pPr>
      <w:r w:rsidRPr="00253EC6">
        <w:rPr>
          <w:rStyle w:val="Domylnaczcionkaakapitu1"/>
          <w:rFonts w:ascii="Arial Narrow" w:eastAsia="Arial" w:hAnsi="Arial Narrow" w:cs="Times New Roman"/>
          <w:b/>
          <w:color w:val="000000"/>
        </w:rPr>
        <w:t>Kierownik</w:t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 Środowiskowej Świetlicy Gminy Ożarów</w:t>
      </w:r>
    </w:p>
    <w:p w:rsidR="00253EC6" w:rsidRPr="00253EC6" w:rsidRDefault="00253EC6" w:rsidP="00253EC6">
      <w:pPr>
        <w:pStyle w:val="Akapitzlist"/>
        <w:autoSpaceDE w:val="0"/>
        <w:rPr>
          <w:rFonts w:ascii="Arial Narrow" w:eastAsia="Times New Roman" w:hAnsi="Arial Narrow" w:cs="Times New Roman"/>
          <w:b/>
          <w:color w:val="000000"/>
        </w:rPr>
      </w:pP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</w:r>
      <w:r>
        <w:rPr>
          <w:rStyle w:val="Domylnaczcionkaakapitu1"/>
          <w:rFonts w:ascii="Arial Narrow" w:eastAsia="Arial" w:hAnsi="Arial Narrow" w:cs="Times New Roman"/>
          <w:b/>
          <w:color w:val="000000"/>
        </w:rPr>
        <w:tab/>
        <w:t xml:space="preserve">       /-/</w:t>
      </w:r>
      <w:r w:rsidRPr="00253EC6">
        <w:rPr>
          <w:rStyle w:val="Domylnaczcionkaakapitu1"/>
          <w:rFonts w:ascii="Arial Narrow" w:eastAsia="Arial" w:hAnsi="Arial Narrow" w:cs="Times New Roman"/>
          <w:b/>
          <w:color w:val="000000"/>
        </w:rPr>
        <w:t xml:space="preserve">mgr Barbara Kasińska               </w:t>
      </w:r>
    </w:p>
    <w:p w:rsidR="00253EC6" w:rsidRPr="00E42A14" w:rsidRDefault="00253EC6" w:rsidP="00253EC6">
      <w:pPr>
        <w:pStyle w:val="Akapitzlist"/>
        <w:ind w:left="6372"/>
        <w:jc w:val="both"/>
      </w:pPr>
    </w:p>
    <w:sectPr w:rsidR="00253EC6" w:rsidRPr="00E42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B1024"/>
    <w:multiLevelType w:val="hybridMultilevel"/>
    <w:tmpl w:val="2DCC7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D32"/>
    <w:rsid w:val="00072D32"/>
    <w:rsid w:val="00253EC6"/>
    <w:rsid w:val="00522EA4"/>
    <w:rsid w:val="00550264"/>
    <w:rsid w:val="006D4226"/>
    <w:rsid w:val="00870C9D"/>
    <w:rsid w:val="00B91025"/>
    <w:rsid w:val="00D05BB2"/>
    <w:rsid w:val="00E42A14"/>
    <w:rsid w:val="00F1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CFBA75-C5A0-44FC-861A-2E3F6B4F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C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3E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EC6"/>
    <w:rPr>
      <w:color w:val="0563C1" w:themeColor="hyperlink"/>
      <w:u w:val="single"/>
    </w:rPr>
  </w:style>
  <w:style w:type="character" w:customStyle="1" w:styleId="Domylnaczcionkaakapitu1">
    <w:name w:val="Domyślna czcionka akapitu1"/>
    <w:rsid w:val="00253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oza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4</cp:revision>
  <cp:lastPrinted>2019-07-24T09:18:00Z</cp:lastPrinted>
  <dcterms:created xsi:type="dcterms:W3CDTF">2019-07-24T08:58:00Z</dcterms:created>
  <dcterms:modified xsi:type="dcterms:W3CDTF">2019-07-24T09:37:00Z</dcterms:modified>
</cp:coreProperties>
</file>