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F" w:rsidRPr="00645F53" w:rsidRDefault="00645F53" w:rsidP="000D3E6B">
      <w:pPr>
        <w:spacing w:before="100" w:beforeAutospacing="1" w:after="100" w:afterAutospacing="1" w:line="240" w:lineRule="auto"/>
        <w:ind w:left="3160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   </w:t>
      </w:r>
      <w:r w:rsidRPr="00645F53">
        <w:rPr>
          <w:rFonts w:eastAsia="Times New Roman" w:cs="Times New Roman"/>
          <w:bCs/>
          <w:sz w:val="24"/>
          <w:szCs w:val="24"/>
          <w:lang w:eastAsia="pl-PL"/>
        </w:rPr>
        <w:t>Ożarów dnia 03.03.2015</w:t>
      </w:r>
      <w:r>
        <w:rPr>
          <w:rFonts w:eastAsia="Times New Roman" w:cs="Times New Roman"/>
          <w:bCs/>
          <w:sz w:val="24"/>
          <w:szCs w:val="24"/>
          <w:lang w:eastAsia="pl-PL"/>
        </w:rPr>
        <w:t>r.</w:t>
      </w:r>
    </w:p>
    <w:p w:rsidR="00A61CEF" w:rsidRPr="00A61CEF" w:rsidRDefault="00A61CEF" w:rsidP="000D3E6B">
      <w:pPr>
        <w:spacing w:before="100" w:beforeAutospacing="1" w:after="100" w:afterAutospacing="1" w:line="240" w:lineRule="auto"/>
        <w:ind w:left="3160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F737B3" w:rsidRDefault="00645F53" w:rsidP="00645F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</w:t>
      </w:r>
      <w:r w:rsidR="00A61CEF" w:rsidRPr="00C6233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na </w:t>
      </w:r>
      <w:r w:rsidR="000D3E6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dostawę koszy metalowych</w:t>
      </w:r>
    </w:p>
    <w:p w:rsidR="00A61CEF" w:rsidRPr="00A61CEF" w:rsidRDefault="00A61CEF" w:rsidP="00F737B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</w:t>
      </w:r>
      <w:r w:rsid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Nazwa oraz adres Zamawiającego: 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Gmina Ożarów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ul. Stodolna 1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27-530 Ożarów</w:t>
      </w:r>
    </w:p>
    <w:p w:rsidR="00F737B3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17B5C" w:rsidRPr="00A066F6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Tryb udzielenia zamówienia 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Postępowanie prowadzone na podstawie art. 4 pkt.8 ustawy z dnia 29 stycznia 2004 roku Prawo zamówień publicznych (Dz. U. z 2013r. poz. 907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A61CEF">
        <w:rPr>
          <w:rFonts w:eastAsia="Times New Roman" w:cs="Times New Roman"/>
          <w:sz w:val="24"/>
          <w:szCs w:val="24"/>
          <w:lang w:eastAsia="pl-PL"/>
        </w:rPr>
        <w:t xml:space="preserve">) – wartość zamówienia nie przekracza wyrażonej w złotych równowartości kwoty 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30 </w:t>
      </w:r>
      <w:r w:rsidRPr="00A61CEF">
        <w:rPr>
          <w:rFonts w:eastAsia="Times New Roman" w:cs="Times New Roman"/>
          <w:sz w:val="24"/>
          <w:szCs w:val="24"/>
          <w:lang w:eastAsia="pl-PL"/>
        </w:rPr>
        <w:t>000 euro.</w:t>
      </w:r>
    </w:p>
    <w:p w:rsidR="00A066F6" w:rsidRPr="00A61CEF" w:rsidRDefault="00A066F6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:rsidR="00A951CD" w:rsidRDefault="00072E28" w:rsidP="000D3E6B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Przedmiotem zamówienia jest </w:t>
      </w:r>
      <w:r w:rsidR="000D3E6B">
        <w:rPr>
          <w:sz w:val="24"/>
          <w:szCs w:val="24"/>
        </w:rPr>
        <w:t>dostawa 30 sztuk koszy metalowych o następujących parametrach:</w:t>
      </w: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 w:rsidRPr="000D3E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3E6B">
        <w:rPr>
          <w:sz w:val="24"/>
          <w:szCs w:val="24"/>
        </w:rPr>
        <w:t>wymiary dolne (średnica dolna):           420 mm</w:t>
      </w: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E6B">
        <w:rPr>
          <w:sz w:val="24"/>
          <w:szCs w:val="24"/>
        </w:rPr>
        <w:t>wysokość:        1200 mm (po zamontowaniu)</w:t>
      </w: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E6B">
        <w:rPr>
          <w:sz w:val="24"/>
          <w:szCs w:val="24"/>
        </w:rPr>
        <w:t>pojemność:      35 L</w:t>
      </w:r>
    </w:p>
    <w:p w:rsidR="000D3E6B" w:rsidRDefault="000D3E6B" w:rsidP="000D3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E6B">
        <w:rPr>
          <w:sz w:val="24"/>
          <w:szCs w:val="24"/>
        </w:rPr>
        <w:t>pokrycie (zabezpi</w:t>
      </w:r>
      <w:r w:rsidR="00645F53">
        <w:rPr>
          <w:sz w:val="24"/>
          <w:szCs w:val="24"/>
        </w:rPr>
        <w:t>eczenie antykorozyjne): </w:t>
      </w:r>
      <w:r w:rsidRPr="000D3E6B">
        <w:rPr>
          <w:sz w:val="24"/>
          <w:szCs w:val="24"/>
        </w:rPr>
        <w:t>ocynkowany ogniowo i malowany proszkowo</w:t>
      </w:r>
    </w:p>
    <w:p w:rsidR="00645F53" w:rsidRPr="000D3E6B" w:rsidRDefault="00645F53" w:rsidP="000D3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kolor zielony</w:t>
      </w:r>
      <w:bookmarkStart w:id="0" w:name="_GoBack"/>
      <w:bookmarkEnd w:id="0"/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 w:rsidRPr="000D3E6B">
        <w:rPr>
          <w:sz w:val="24"/>
          <w:szCs w:val="24"/>
        </w:rPr>
        <w:t xml:space="preserve">Kosz na 2 podstawach z rury o średnicy 42 mm. </w:t>
      </w: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 w:rsidRPr="000D3E6B">
        <w:rPr>
          <w:sz w:val="24"/>
          <w:szCs w:val="24"/>
        </w:rPr>
        <w:t>Opróżnianie poprzez zwolnienie zatrzasku (klucz).</w:t>
      </w: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 w:rsidRPr="000D3E6B">
        <w:rPr>
          <w:sz w:val="24"/>
          <w:szCs w:val="24"/>
        </w:rPr>
        <w:t xml:space="preserve">Kosz do zabetonowania na stałe w podłożu </w:t>
      </w:r>
    </w:p>
    <w:p w:rsidR="000D3E6B" w:rsidRPr="000D3E6B" w:rsidRDefault="000D3E6B" w:rsidP="000D3E6B">
      <w:pPr>
        <w:spacing w:after="0" w:line="240" w:lineRule="auto"/>
        <w:rPr>
          <w:sz w:val="24"/>
          <w:szCs w:val="24"/>
        </w:rPr>
      </w:pPr>
      <w:r w:rsidRPr="000D3E6B">
        <w:rPr>
          <w:sz w:val="24"/>
          <w:szCs w:val="24"/>
        </w:rPr>
        <w:t>(wysokość kosza przed zamontowaniem - 1,6 m).</w:t>
      </w:r>
    </w:p>
    <w:p w:rsidR="000D3E6B" w:rsidRDefault="000D3E6B" w:rsidP="000D3E6B">
      <w:pPr>
        <w:spacing w:after="0" w:line="240" w:lineRule="auto"/>
        <w:rPr>
          <w:sz w:val="24"/>
          <w:szCs w:val="24"/>
        </w:rPr>
      </w:pPr>
      <w:r w:rsidRPr="000D3E6B">
        <w:rPr>
          <w:sz w:val="24"/>
          <w:szCs w:val="24"/>
        </w:rPr>
        <w:t xml:space="preserve">Kosz </w:t>
      </w:r>
      <w:r>
        <w:rPr>
          <w:sz w:val="24"/>
          <w:szCs w:val="24"/>
        </w:rPr>
        <w:t xml:space="preserve">ma </w:t>
      </w:r>
      <w:r w:rsidRPr="000D3E6B">
        <w:rPr>
          <w:sz w:val="24"/>
          <w:szCs w:val="24"/>
        </w:rPr>
        <w:t>posiada</w:t>
      </w:r>
      <w:r>
        <w:rPr>
          <w:sz w:val="24"/>
          <w:szCs w:val="24"/>
        </w:rPr>
        <w:t>ć</w:t>
      </w:r>
      <w:r w:rsidRPr="000D3E6B">
        <w:rPr>
          <w:sz w:val="24"/>
          <w:szCs w:val="24"/>
        </w:rPr>
        <w:t xml:space="preserve"> popielnicę.</w:t>
      </w:r>
    </w:p>
    <w:p w:rsidR="00F737B3" w:rsidRDefault="00F737B3" w:rsidP="00717B5C">
      <w:pPr>
        <w:spacing w:after="0" w:line="240" w:lineRule="auto"/>
        <w:jc w:val="both"/>
        <w:rPr>
          <w:sz w:val="24"/>
          <w:szCs w:val="24"/>
        </w:rPr>
      </w:pPr>
    </w:p>
    <w:p w:rsidR="00A61CEF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Termin wykonania zamówienia.</w:t>
      </w:r>
    </w:p>
    <w:p w:rsidR="00A61CEF" w:rsidRPr="00C62332" w:rsidRDefault="004A4BD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Zamówienie należy wykonać w terminie </w:t>
      </w:r>
      <w:r w:rsidR="000D3E6B">
        <w:rPr>
          <w:rFonts w:eastAsia="Times New Roman" w:cs="Times New Roman"/>
          <w:sz w:val="24"/>
          <w:szCs w:val="24"/>
          <w:lang w:eastAsia="pl-PL"/>
        </w:rPr>
        <w:t>7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sz w:val="24"/>
          <w:szCs w:val="24"/>
          <w:lang w:eastAsia="pl-PL"/>
        </w:rPr>
        <w:t>od otrzymanego zlecenia.</w:t>
      </w:r>
    </w:p>
    <w:p w:rsidR="00C71753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Wynagrodzenie płatne w ciągu </w:t>
      </w:r>
      <w:r w:rsidR="00A951CD">
        <w:rPr>
          <w:sz w:val="24"/>
          <w:szCs w:val="24"/>
        </w:rPr>
        <w:t>7</w:t>
      </w:r>
      <w:r w:rsidRPr="00C62332">
        <w:rPr>
          <w:sz w:val="24"/>
          <w:szCs w:val="24"/>
        </w:rPr>
        <w:t xml:space="preserve"> dni od daty</w:t>
      </w:r>
      <w:r w:rsidR="00A951CD">
        <w:t xml:space="preserve">  </w:t>
      </w:r>
      <w:r w:rsidR="00821DB6">
        <w:t>złożenia faktury. Podstawą wystawienia faktury będzie protokół dostawy zamówienia.</w:t>
      </w:r>
      <w:r w:rsidR="00A951CD">
        <w:t xml:space="preserve"> </w:t>
      </w:r>
    </w:p>
    <w:p w:rsidR="00A066F6" w:rsidRDefault="00A066F6" w:rsidP="00717B5C">
      <w:pPr>
        <w:spacing w:after="0" w:line="240" w:lineRule="auto"/>
        <w:jc w:val="both"/>
        <w:rPr>
          <w:sz w:val="24"/>
          <w:szCs w:val="24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Sposób przygotowania oferty i kryteria wyboru.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Ofertę należy złożyć w formie pisemnej na załączonym do niniejszego zapytania ofertowego formularzu – załącznik nr 2,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Przy wyborze ofert Zamawiający będzie się kierował kryterium najniższej ceny. </w:t>
      </w: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VI. Ofertę należy przesłać w formie pisemnej</w:t>
      </w:r>
      <w:r w:rsidR="00650C9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elektronicznej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adres: </w:t>
      </w:r>
    </w:p>
    <w:p w:rsidR="00A61CEF" w:rsidRPr="00650C94" w:rsidRDefault="00072E28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C94">
        <w:rPr>
          <w:rFonts w:eastAsia="Times New Roman" w:cs="Times New Roman"/>
          <w:b/>
          <w:sz w:val="24"/>
          <w:szCs w:val="24"/>
          <w:lang w:eastAsia="pl-PL"/>
        </w:rPr>
        <w:t>Urząd Miejski w Ożarowie ul. Stodolna 1, 27-530 Ożarów</w:t>
      </w:r>
      <w:r w:rsidR="00717B5C" w:rsidRPr="00650C94">
        <w:rPr>
          <w:rFonts w:eastAsia="Times New Roman" w:cs="Times New Roman"/>
          <w:b/>
          <w:sz w:val="24"/>
          <w:szCs w:val="24"/>
          <w:lang w:eastAsia="pl-PL"/>
        </w:rPr>
        <w:t xml:space="preserve"> pokój nr 11 (sekretariat)</w:t>
      </w:r>
    </w:p>
    <w:p w:rsidR="00650C94" w:rsidRPr="00650C94" w:rsidRDefault="00645F53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hyperlink r:id="rId7" w:history="1">
        <w:r w:rsidR="00D31D3A" w:rsidRPr="00084138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przetargi@ozarow.pl</w:t>
        </w:r>
      </w:hyperlink>
      <w:r w:rsidR="00D31D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717B5C" w:rsidRPr="00A61CEF" w:rsidRDefault="00717B5C" w:rsidP="00717B5C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Oferty należy dostarczyć do dnia </w:t>
      </w:r>
      <w:r w:rsidR="00821DB6">
        <w:rPr>
          <w:rFonts w:eastAsia="Times New Roman" w:cs="Times New Roman"/>
          <w:b/>
          <w:bCs/>
          <w:sz w:val="24"/>
          <w:szCs w:val="24"/>
          <w:lang w:eastAsia="pl-PL"/>
        </w:rPr>
        <w:t>09</w:t>
      </w:r>
      <w:r w:rsidR="00A951CD">
        <w:rPr>
          <w:rFonts w:eastAsia="Times New Roman" w:cs="Times New Roman"/>
          <w:b/>
          <w:bCs/>
          <w:sz w:val="24"/>
          <w:szCs w:val="24"/>
          <w:lang w:eastAsia="pl-PL"/>
        </w:rPr>
        <w:t>.03</w:t>
      </w:r>
      <w:r w:rsidR="00072E28" w:rsidRPr="00C62332">
        <w:rPr>
          <w:rFonts w:eastAsia="Times New Roman" w:cs="Times New Roman"/>
          <w:b/>
          <w:bCs/>
          <w:sz w:val="24"/>
          <w:szCs w:val="24"/>
          <w:lang w:eastAsia="pl-PL"/>
        </w:rPr>
        <w:t>.2015r. do godziny 10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:00. Decydujące znaczenie dla oceny zachowania terminu składania ofert ma data i godzina wpływu ofert do Zamawiającego.</w:t>
      </w:r>
    </w:p>
    <w:p w:rsidR="00A61CEF" w:rsidRPr="00A61CEF" w:rsidRDefault="00A61CEF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VII. Osoba uprawnioną do porozumiewania się z Wykonawcą jest:</w:t>
      </w:r>
    </w:p>
    <w:p w:rsidR="00A61CEF" w:rsidRDefault="00A951CD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Jolanta Czarnecka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, tel. </w:t>
      </w:r>
      <w:r w:rsidR="00C62332" w:rsidRPr="00C62332">
        <w:rPr>
          <w:rFonts w:eastAsia="Times New Roman" w:cs="Times New Roman"/>
          <w:sz w:val="24"/>
          <w:szCs w:val="24"/>
          <w:lang w:eastAsia="pl-PL"/>
        </w:rPr>
        <w:t>15 86-10-700 do 702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>, e-mail:  </w:t>
      </w:r>
      <w:hyperlink r:id="rId8" w:history="1">
        <w:r w:rsidRPr="00C10EFB">
          <w:rPr>
            <w:rStyle w:val="Hipercze"/>
            <w:rFonts w:eastAsia="Times New Roman" w:cs="Times New Roman"/>
            <w:sz w:val="24"/>
            <w:szCs w:val="24"/>
            <w:lang w:eastAsia="pl-PL"/>
          </w:rPr>
          <w:t>jolanta.czarnecka@ozarow.pl</w:t>
        </w:r>
      </w:hyperlink>
      <w:r w:rsidR="00A61CEF"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D31D3A" w:rsidRDefault="00D31D3A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31D3A" w:rsidRPr="00A61CEF" w:rsidRDefault="00D31D3A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D3A">
        <w:rPr>
          <w:rFonts w:eastAsia="Times New Roman" w:cs="Times New Roman"/>
          <w:b/>
          <w:sz w:val="24"/>
          <w:szCs w:val="24"/>
          <w:lang w:eastAsia="pl-PL"/>
        </w:rPr>
        <w:t>VIII.</w:t>
      </w:r>
      <w:r>
        <w:rPr>
          <w:rFonts w:eastAsia="Times New Roman" w:cs="Times New Roman"/>
          <w:sz w:val="24"/>
          <w:szCs w:val="24"/>
          <w:lang w:eastAsia="pl-PL"/>
        </w:rPr>
        <w:t xml:space="preserve"> Informacja o wyborze oferty będzie zamieszczona na stronie Zamawiającego </w:t>
      </w:r>
      <w:hyperlink r:id="rId9" w:history="1">
        <w:r w:rsidRPr="00084138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www.bip.ozarow.pl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. Umowa zostanie podpisana niezwłocznie po dokonaniu wyboru oferty. </w:t>
      </w: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X. Załączniki do zapytania ofertowego:</w:t>
      </w:r>
    </w:p>
    <w:p w:rsidR="00A61CEF" w:rsidRPr="00A61CE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Załącznik nr 1 - Wzór tablicy </w:t>
      </w:r>
      <w:r w:rsidR="004A4BD3"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A61CE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 xml:space="preserve">załącznik nr 2 – wzór oferty  </w:t>
      </w:r>
      <w:r w:rsidR="004A4BD3">
        <w:rPr>
          <w:rFonts w:eastAsia="Times New Roman" w:cs="Times New Roman"/>
          <w:sz w:val="24"/>
          <w:szCs w:val="24"/>
          <w:lang w:eastAsia="pl-PL"/>
        </w:rPr>
        <w:t>załącznik nr 2</w:t>
      </w:r>
    </w:p>
    <w:p w:rsidR="00A066F6" w:rsidRPr="00A61CEF" w:rsidRDefault="00A066F6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3 – wzór umowy załącznik nr 3</w:t>
      </w:r>
    </w:p>
    <w:p w:rsidR="002B6444" w:rsidRPr="00C62332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245EAC" w:rsidRPr="00A066F6" w:rsidRDefault="00245EAC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45EAC" w:rsidRPr="00A066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A3" w:rsidRDefault="00BA0DA3" w:rsidP="00A61CEF">
      <w:pPr>
        <w:spacing w:after="0" w:line="240" w:lineRule="auto"/>
      </w:pPr>
      <w:r>
        <w:separator/>
      </w:r>
    </w:p>
  </w:endnote>
  <w:end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A3" w:rsidRDefault="00BA0DA3" w:rsidP="00A61CEF">
      <w:pPr>
        <w:spacing w:after="0" w:line="240" w:lineRule="auto"/>
      </w:pPr>
      <w:r>
        <w:separator/>
      </w:r>
    </w:p>
  </w:footnote>
  <w:foot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3"/>
      <w:gridCol w:w="7649"/>
    </w:tblGrid>
    <w:tr w:rsidR="00821DB6" w:rsidRPr="00645F53" w:rsidTr="00CA5645">
      <w:tc>
        <w:tcPr>
          <w:tcW w:w="1256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821DB6" w:rsidRDefault="00821DB6" w:rsidP="00821DB6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63500</wp:posOffset>
                </wp:positionH>
                <wp:positionV relativeFrom="paragraph">
                  <wp:posOffset>-55880</wp:posOffset>
                </wp:positionV>
                <wp:extent cx="766445" cy="842645"/>
                <wp:effectExtent l="0" t="0" r="0" b="0"/>
                <wp:wrapSquare wrapText="bothSides"/>
                <wp:docPr id="3" name="Obraz 3" descr="HERB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842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56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:rsidR="00821DB6" w:rsidRDefault="00821DB6" w:rsidP="00821DB6">
          <w:pPr>
            <w:pStyle w:val="Nagwek"/>
            <w:jc w:val="center"/>
            <w:rPr>
              <w:rFonts w:ascii="Arial" w:hAnsi="Arial" w:cs="Arial"/>
              <w:b/>
            </w:rPr>
          </w:pPr>
        </w:p>
        <w:p w:rsidR="00821DB6" w:rsidRDefault="00821DB6" w:rsidP="00821DB6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GMINA OŻARÓW</w:t>
          </w:r>
        </w:p>
        <w:p w:rsidR="00821DB6" w:rsidRDefault="00821DB6" w:rsidP="00821DB6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ul. Stodolna 1, 27-530 Ożarów</w:t>
          </w:r>
        </w:p>
        <w:p w:rsidR="00821DB6" w:rsidRDefault="00821DB6" w:rsidP="00821DB6">
          <w:pPr>
            <w:pStyle w:val="Nagwek"/>
            <w:jc w:val="center"/>
            <w:rPr>
              <w:rFonts w:ascii="Arial" w:hAnsi="Arial" w:cs="Arial"/>
              <w:lang w:val="en-US"/>
            </w:rPr>
          </w:pPr>
          <w:r w:rsidRPr="00645F53">
            <w:rPr>
              <w:rFonts w:ascii="Arial" w:hAnsi="Arial" w:cs="Arial"/>
            </w:rPr>
            <w:t xml:space="preserve">tel. (15) 86 10 700 do 702,  fax. </w:t>
          </w:r>
          <w:r>
            <w:rPr>
              <w:rFonts w:ascii="Arial" w:hAnsi="Arial" w:cs="Arial"/>
              <w:lang w:val="en-US"/>
            </w:rPr>
            <w:t>(15) 86 11 136,</w:t>
          </w:r>
        </w:p>
        <w:p w:rsidR="00821DB6" w:rsidRDefault="00645F53" w:rsidP="00821DB6">
          <w:pPr>
            <w:pStyle w:val="Nagwek"/>
            <w:jc w:val="center"/>
            <w:rPr>
              <w:lang w:val="en-US"/>
            </w:rPr>
          </w:pPr>
          <w:hyperlink r:id="rId2" w:history="1">
            <w:r w:rsidR="00821DB6">
              <w:rPr>
                <w:rStyle w:val="Hipercze"/>
                <w:rFonts w:ascii="Arial" w:hAnsi="Arial" w:cs="Arial"/>
                <w:lang w:val="en-US"/>
              </w:rPr>
              <w:t>www.ozarow.pl</w:t>
            </w:r>
          </w:hyperlink>
          <w:r w:rsidR="00821DB6">
            <w:rPr>
              <w:rFonts w:ascii="Arial" w:hAnsi="Arial" w:cs="Arial"/>
              <w:lang w:val="en-US"/>
            </w:rPr>
            <w:t xml:space="preserve">  email: </w:t>
          </w:r>
          <w:hyperlink r:id="rId3" w:history="1">
            <w:r w:rsidR="00821DB6">
              <w:rPr>
                <w:rStyle w:val="Hipercze"/>
                <w:rFonts w:ascii="Arial" w:hAnsi="Arial" w:cs="Arial"/>
                <w:lang w:val="en-US"/>
              </w:rPr>
              <w:t>urzad@ozarow.pl</w:t>
            </w:r>
          </w:hyperlink>
          <w:r w:rsidR="00821DB6">
            <w:rPr>
              <w:lang w:val="en-US"/>
            </w:rPr>
            <w:t xml:space="preserve"> </w:t>
          </w:r>
        </w:p>
        <w:p w:rsidR="00821DB6" w:rsidRDefault="00821DB6" w:rsidP="00821DB6">
          <w:pPr>
            <w:pStyle w:val="Nagwek"/>
            <w:jc w:val="center"/>
            <w:rPr>
              <w:lang w:val="en-US"/>
            </w:rPr>
          </w:pPr>
        </w:p>
      </w:tc>
    </w:tr>
  </w:tbl>
  <w:p w:rsidR="00821DB6" w:rsidRPr="00821DB6" w:rsidRDefault="00821DB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7C4"/>
    <w:multiLevelType w:val="hybridMultilevel"/>
    <w:tmpl w:val="5E0C792A"/>
    <w:lvl w:ilvl="0" w:tplc="9BE41B2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A63F6"/>
    <w:multiLevelType w:val="hybridMultilevel"/>
    <w:tmpl w:val="24287B26"/>
    <w:lvl w:ilvl="0" w:tplc="B854F31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C9243D"/>
    <w:multiLevelType w:val="multilevel"/>
    <w:tmpl w:val="FA0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276"/>
    <w:multiLevelType w:val="multilevel"/>
    <w:tmpl w:val="3AA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466B5"/>
    <w:multiLevelType w:val="multilevel"/>
    <w:tmpl w:val="F6D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3194"/>
    <w:multiLevelType w:val="multilevel"/>
    <w:tmpl w:val="22A0A5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F"/>
    <w:rsid w:val="00067D04"/>
    <w:rsid w:val="00072E28"/>
    <w:rsid w:val="000D3E6B"/>
    <w:rsid w:val="001B7636"/>
    <w:rsid w:val="00245EAC"/>
    <w:rsid w:val="002B6444"/>
    <w:rsid w:val="00417D7C"/>
    <w:rsid w:val="004A4BD3"/>
    <w:rsid w:val="004E522F"/>
    <w:rsid w:val="00645F53"/>
    <w:rsid w:val="00650C94"/>
    <w:rsid w:val="00717B5C"/>
    <w:rsid w:val="00821DB6"/>
    <w:rsid w:val="00A066F6"/>
    <w:rsid w:val="00A61CEF"/>
    <w:rsid w:val="00A951CD"/>
    <w:rsid w:val="00BA0DA3"/>
    <w:rsid w:val="00C62332"/>
    <w:rsid w:val="00C71753"/>
    <w:rsid w:val="00D053A0"/>
    <w:rsid w:val="00D31D3A"/>
    <w:rsid w:val="00E07EF9"/>
    <w:rsid w:val="00F737B3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C524AE-D6A2-444B-985B-EFC420B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CEF"/>
    <w:rPr>
      <w:b/>
      <w:bCs/>
    </w:rPr>
  </w:style>
  <w:style w:type="character" w:styleId="Uwydatnienie">
    <w:name w:val="Emphasis"/>
    <w:basedOn w:val="Domylnaczcionkaakapitu"/>
    <w:uiPriority w:val="20"/>
    <w:qFormat/>
    <w:rsid w:val="00A61C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1CEF"/>
    <w:rPr>
      <w:color w:val="0000FF"/>
      <w:u w:val="single"/>
    </w:rPr>
  </w:style>
  <w:style w:type="character" w:customStyle="1" w:styleId="liam174">
    <w:name w:val="liam174"/>
    <w:basedOn w:val="Domylnaczcionkaakapitu"/>
    <w:rsid w:val="00A61CEF"/>
  </w:style>
  <w:style w:type="paragraph" w:styleId="Nagwek">
    <w:name w:val="header"/>
    <w:basedOn w:val="Normalny"/>
    <w:link w:val="NagwekZnak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CEF"/>
  </w:style>
  <w:style w:type="paragraph" w:styleId="Stopka">
    <w:name w:val="footer"/>
    <w:basedOn w:val="Normalny"/>
    <w:link w:val="StopkaZnak"/>
    <w:uiPriority w:val="99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EF"/>
  </w:style>
  <w:style w:type="paragraph" w:styleId="Tekstdymka">
    <w:name w:val="Balloon Text"/>
    <w:basedOn w:val="Normalny"/>
    <w:link w:val="TekstdymkaZnak"/>
    <w:uiPriority w:val="99"/>
    <w:semiHidden/>
    <w:unhideWhenUsed/>
    <w:rsid w:val="002B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B5C"/>
    <w:pPr>
      <w:ind w:left="720"/>
      <w:contextualSpacing/>
    </w:pPr>
  </w:style>
  <w:style w:type="paragraph" w:customStyle="1" w:styleId="Znak1">
    <w:name w:val="Znak1"/>
    <w:basedOn w:val="Normalny"/>
    <w:rsid w:val="00A9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czarnecka@oza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ozar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ozar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ozarow.pl" TargetMode="External"/><Relationship Id="rId2" Type="http://schemas.openxmlformats.org/officeDocument/2006/relationships/hyperlink" Target="http://www.ozar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cp:lastPrinted>2015-01-27T10:40:00Z</cp:lastPrinted>
  <dcterms:created xsi:type="dcterms:W3CDTF">2015-01-27T08:08:00Z</dcterms:created>
  <dcterms:modified xsi:type="dcterms:W3CDTF">2015-03-03T10:31:00Z</dcterms:modified>
</cp:coreProperties>
</file>