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F1D77">
        <w:t>15.09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BF1D77" w:rsidRPr="00BF1D77" w:rsidRDefault="002163FC" w:rsidP="00BF1D77">
      <w:pPr>
        <w:spacing w:after="0" w:line="240" w:lineRule="auto"/>
        <w:ind w:firstLine="708"/>
        <w:jc w:val="both"/>
        <w:rPr>
          <w:b/>
          <w:bCs/>
          <w:i/>
        </w:rPr>
      </w:pPr>
      <w:r>
        <w:t xml:space="preserve">Informuję, że w dniu </w:t>
      </w:r>
      <w:r w:rsidR="00BF1D77">
        <w:t>0</w:t>
      </w:r>
      <w:r w:rsidR="00615FF7">
        <w:t>4</w:t>
      </w:r>
      <w:r w:rsidR="00BF1D77">
        <w:t>.09.</w:t>
      </w:r>
      <w:r w:rsidR="00615FF7">
        <w:t>2017 o godzinie 12</w:t>
      </w:r>
      <w:r>
        <w:t>.15 odbyło się otwarcie ofert w przetargu nieograniczonym na</w:t>
      </w:r>
      <w:r w:rsidR="00BF1D77" w:rsidRPr="00BF1D77">
        <w:rPr>
          <w:b/>
          <w:bCs/>
        </w:rPr>
        <w:t xml:space="preserve">  </w:t>
      </w:r>
      <w:r w:rsidR="006241E2">
        <w:rPr>
          <w:b/>
          <w:bCs/>
          <w:i/>
        </w:rPr>
        <w:t>Remont boisk szkolnych w miejscowości Ożarów, Janowice i Lasocin gm. Ożarów.</w:t>
      </w:r>
      <w:r w:rsidR="00BF1D77" w:rsidRPr="00BF1D77">
        <w:rPr>
          <w:b/>
          <w:bCs/>
          <w:i/>
        </w:rPr>
        <w:t xml:space="preserve"> 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>Stosownie do postanowień zawartych w art. 92 ustawy Prawo zamówień publicznych</w:t>
      </w:r>
      <w:r w:rsidR="00B750E4">
        <w:t xml:space="preserve">( Dz.U. z 2015 r. poz. 2164 z </w:t>
      </w:r>
      <w:proofErr w:type="spellStart"/>
      <w:r w:rsidR="00B750E4">
        <w:t>późn</w:t>
      </w:r>
      <w:proofErr w:type="spellEnd"/>
      <w:r w:rsidR="00B750E4">
        <w:t xml:space="preserve">. </w:t>
      </w:r>
      <w:proofErr w:type="spellStart"/>
      <w:r w:rsidR="00B750E4">
        <w:t>zm</w:t>
      </w:r>
      <w:proofErr w:type="spellEnd"/>
      <w:r w:rsidR="00B750E4">
        <w:t>)</w:t>
      </w:r>
      <w:r>
        <w:t xml:space="preserve">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851"/>
        <w:gridCol w:w="283"/>
        <w:gridCol w:w="284"/>
        <w:gridCol w:w="425"/>
        <w:gridCol w:w="1134"/>
        <w:gridCol w:w="851"/>
        <w:gridCol w:w="425"/>
        <w:gridCol w:w="283"/>
        <w:gridCol w:w="426"/>
        <w:gridCol w:w="1134"/>
        <w:gridCol w:w="992"/>
        <w:gridCol w:w="1134"/>
        <w:gridCol w:w="850"/>
        <w:gridCol w:w="1106"/>
      </w:tblGrid>
      <w:tr w:rsidR="00B750E4" w:rsidRPr="00C94B5C" w:rsidTr="00A553F4">
        <w:trPr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B750E4" w:rsidRPr="006241E2" w:rsidRDefault="00B750E4" w:rsidP="005F153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50E4" w:rsidRPr="006241E2" w:rsidRDefault="00B750E4" w:rsidP="005F153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50E4" w:rsidRPr="006241E2" w:rsidRDefault="00B750E4" w:rsidP="005F153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Część 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750E4" w:rsidRPr="006241E2" w:rsidRDefault="00B750E4" w:rsidP="006241E2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Otrzymana punktacja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50E4" w:rsidRPr="006241E2" w:rsidRDefault="00B750E4" w:rsidP="005F153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Część II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50E4" w:rsidRPr="006241E2" w:rsidRDefault="00B750E4" w:rsidP="006241E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Otrzymana punktacja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50E4" w:rsidRPr="006241E2" w:rsidRDefault="00B750E4" w:rsidP="005F153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Część III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B750E4" w:rsidRPr="006241E2" w:rsidRDefault="00B750E4" w:rsidP="006241E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241E2">
              <w:rPr>
                <w:rFonts w:ascii="Calibri" w:hAnsi="Calibri"/>
                <w:sz w:val="18"/>
                <w:szCs w:val="18"/>
              </w:rPr>
              <w:t>Otrzymana punktacja</w:t>
            </w:r>
          </w:p>
        </w:tc>
      </w:tr>
      <w:tr w:rsidR="00B750E4" w:rsidRPr="00C94B5C" w:rsidTr="00A553F4">
        <w:trPr>
          <w:trHeight w:val="426"/>
        </w:trPr>
        <w:tc>
          <w:tcPr>
            <w:tcW w:w="704" w:type="dxa"/>
            <w:vMerge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C94B5C"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851" w:type="dxa"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283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</w:t>
            </w:r>
          </w:p>
        </w:tc>
        <w:tc>
          <w:tcPr>
            <w:tcW w:w="851" w:type="dxa"/>
            <w:shd w:val="clear" w:color="auto" w:fill="auto"/>
          </w:tcPr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425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750E4" w:rsidRPr="00C94B5C" w:rsidRDefault="00B750E4" w:rsidP="006241E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50E4" w:rsidRDefault="00B750E4" w:rsidP="005F1535">
            <w:pPr>
              <w:rPr>
                <w:rFonts w:ascii="Calibri" w:hAnsi="Calibri"/>
                <w:sz w:val="16"/>
                <w:szCs w:val="16"/>
              </w:rPr>
            </w:pPr>
          </w:p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992" w:type="dxa"/>
            <w:shd w:val="clear" w:color="auto" w:fill="auto"/>
          </w:tcPr>
          <w:p w:rsidR="00B750E4" w:rsidRDefault="00B750E4" w:rsidP="005F15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750E4" w:rsidRDefault="00B750E4">
            <w:pPr>
              <w:rPr>
                <w:rFonts w:ascii="Calibri" w:hAnsi="Calibri"/>
                <w:sz w:val="16"/>
                <w:szCs w:val="16"/>
              </w:rPr>
            </w:pPr>
          </w:p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850" w:type="dxa"/>
            <w:shd w:val="clear" w:color="auto" w:fill="auto"/>
          </w:tcPr>
          <w:p w:rsidR="00B750E4" w:rsidRDefault="00B750E4">
            <w:pPr>
              <w:rPr>
                <w:rFonts w:ascii="Calibri" w:hAnsi="Calibri"/>
                <w:sz w:val="16"/>
                <w:szCs w:val="16"/>
              </w:rPr>
            </w:pPr>
          </w:p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106" w:type="dxa"/>
            <w:shd w:val="clear" w:color="auto" w:fill="auto"/>
          </w:tcPr>
          <w:p w:rsidR="00B750E4" w:rsidRDefault="00B750E4">
            <w:pPr>
              <w:rPr>
                <w:rFonts w:ascii="Calibri" w:hAnsi="Calibri"/>
                <w:sz w:val="16"/>
                <w:szCs w:val="16"/>
              </w:rPr>
            </w:pPr>
          </w:p>
          <w:p w:rsidR="00B750E4" w:rsidRPr="00C94B5C" w:rsidRDefault="00B750E4" w:rsidP="005F15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łącznie</w:t>
            </w:r>
          </w:p>
        </w:tc>
      </w:tr>
      <w:tr w:rsidR="00A553F4" w:rsidRPr="00C94B5C" w:rsidTr="00A553F4">
        <w:trPr>
          <w:trHeight w:val="523"/>
        </w:trPr>
        <w:tc>
          <w:tcPr>
            <w:tcW w:w="704" w:type="dxa"/>
            <w:shd w:val="clear" w:color="auto" w:fill="auto"/>
          </w:tcPr>
          <w:p w:rsidR="006241E2" w:rsidRPr="00C94B5C" w:rsidRDefault="006241E2" w:rsidP="005F15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241E2" w:rsidRPr="00C94B5C" w:rsidRDefault="006241E2" w:rsidP="005F15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DRO-MAR Marcin </w:t>
            </w:r>
            <w:proofErr w:type="spellStart"/>
            <w:r>
              <w:rPr>
                <w:rFonts w:ascii="Calibri" w:hAnsi="Calibri"/>
              </w:rPr>
              <w:t>Dróżdz</w:t>
            </w:r>
            <w:proofErr w:type="spellEnd"/>
            <w:r>
              <w:rPr>
                <w:rFonts w:ascii="Calibri" w:hAnsi="Calibri"/>
              </w:rPr>
              <w:t>, 26-640 Skaryszew, Makowiec ul. Radomska 138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420 000,00</w:t>
            </w: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393 600,00</w:t>
            </w: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A553F4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47,54</w:t>
            </w:r>
          </w:p>
        </w:tc>
        <w:tc>
          <w:tcPr>
            <w:tcW w:w="850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87,54</w:t>
            </w:r>
          </w:p>
        </w:tc>
      </w:tr>
      <w:tr w:rsidR="00A553F4" w:rsidRPr="00C94B5C" w:rsidTr="00A553F4">
        <w:trPr>
          <w:trHeight w:val="437"/>
        </w:trPr>
        <w:tc>
          <w:tcPr>
            <w:tcW w:w="704" w:type="dxa"/>
            <w:shd w:val="clear" w:color="auto" w:fill="auto"/>
          </w:tcPr>
          <w:p w:rsidR="006241E2" w:rsidRPr="00C94B5C" w:rsidRDefault="006241E2" w:rsidP="005F15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241E2" w:rsidRPr="00C94B5C" w:rsidRDefault="006241E2" w:rsidP="005F1535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Speed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Inwest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Sp.z</w:t>
            </w:r>
            <w:proofErr w:type="spellEnd"/>
            <w:r>
              <w:rPr>
                <w:rFonts w:ascii="Calibri" w:hAnsi="Calibri"/>
              </w:rPr>
              <w:t xml:space="preserve"> o.o, 05-230 Kobyłka, ul. Ossowska 15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122 766,30</w:t>
            </w:r>
          </w:p>
        </w:tc>
        <w:tc>
          <w:tcPr>
            <w:tcW w:w="992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A553F4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58,08</w:t>
            </w:r>
          </w:p>
        </w:tc>
        <w:tc>
          <w:tcPr>
            <w:tcW w:w="850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98,08</w:t>
            </w:r>
          </w:p>
        </w:tc>
      </w:tr>
      <w:tr w:rsidR="00A553F4" w:rsidRPr="00C94B5C" w:rsidTr="00A553F4">
        <w:trPr>
          <w:trHeight w:val="369"/>
        </w:trPr>
        <w:tc>
          <w:tcPr>
            <w:tcW w:w="704" w:type="dxa"/>
            <w:shd w:val="clear" w:color="auto" w:fill="auto"/>
          </w:tcPr>
          <w:p w:rsidR="006241E2" w:rsidRDefault="006241E2" w:rsidP="005F15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6241E2" w:rsidRDefault="006241E2" w:rsidP="005F15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SPORT Jan Pietraszko, 43-318 Bielsko-Biała, ul. Górska 88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408 540,26</w:t>
            </w: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383 135,65</w:t>
            </w:r>
          </w:p>
        </w:tc>
        <w:tc>
          <w:tcPr>
            <w:tcW w:w="851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241E2" w:rsidRPr="006241E2" w:rsidRDefault="006241E2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118 818,00</w:t>
            </w:r>
          </w:p>
        </w:tc>
        <w:tc>
          <w:tcPr>
            <w:tcW w:w="992" w:type="dxa"/>
            <w:shd w:val="clear" w:color="auto" w:fill="auto"/>
          </w:tcPr>
          <w:p w:rsidR="006241E2" w:rsidRPr="006241E2" w:rsidRDefault="006241E2" w:rsidP="005F1535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241E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241E2" w:rsidRPr="006241E2" w:rsidRDefault="00A553F4" w:rsidP="006241E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6241E2" w:rsidRPr="00C94B5C" w:rsidRDefault="00A553F4" w:rsidP="006241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B750E4" w:rsidRPr="00B750E4" w:rsidRDefault="00B750E4" w:rsidP="00A553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750E4">
        <w:rPr>
          <w:rFonts w:cs="Times New Roman"/>
          <w:b/>
          <w:sz w:val="24"/>
          <w:szCs w:val="24"/>
        </w:rPr>
        <w:t>UNIEWAŻNIŁ POSTĘPOWANIE W CZĘŚCI</w:t>
      </w:r>
    </w:p>
    <w:p w:rsidR="00A553F4" w:rsidRPr="00A553F4" w:rsidRDefault="00A553F4" w:rsidP="00B750E4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A553F4">
        <w:rPr>
          <w:rFonts w:cs="Times New Roman"/>
          <w:sz w:val="24"/>
          <w:szCs w:val="24"/>
        </w:rPr>
        <w:t xml:space="preserve">Zamawiający działając na podstawie art. 93 ust. 3 pkt 2 ustawy z dnia 29 stycznia 2004r. – </w:t>
      </w:r>
    </w:p>
    <w:p w:rsidR="00A553F4" w:rsidRPr="008B2DB3" w:rsidRDefault="00A553F4" w:rsidP="00930C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8B2DB3">
        <w:rPr>
          <w:rFonts w:cs="Times New Roman"/>
          <w:sz w:val="24"/>
          <w:szCs w:val="24"/>
        </w:rPr>
        <w:t xml:space="preserve">Prawo zamówień publicznych (Dz. U. z 2015r. poz. 2614 z </w:t>
      </w:r>
      <w:proofErr w:type="spellStart"/>
      <w:r w:rsidRPr="008B2DB3">
        <w:rPr>
          <w:rFonts w:cs="Times New Roman"/>
          <w:sz w:val="24"/>
          <w:szCs w:val="24"/>
        </w:rPr>
        <w:t>późn</w:t>
      </w:r>
      <w:proofErr w:type="spellEnd"/>
      <w:r w:rsidRPr="008B2DB3">
        <w:rPr>
          <w:rFonts w:cs="Times New Roman"/>
          <w:sz w:val="24"/>
          <w:szCs w:val="24"/>
        </w:rPr>
        <w:t xml:space="preserve">. zm.) zawiadamia </w:t>
      </w:r>
      <w:r>
        <w:rPr>
          <w:rFonts w:cs="Times New Roman"/>
          <w:sz w:val="24"/>
          <w:szCs w:val="24"/>
        </w:rPr>
        <w:t xml:space="preserve">  </w:t>
      </w:r>
      <w:r w:rsidRPr="008B2DB3">
        <w:rPr>
          <w:rFonts w:cs="Times New Roman"/>
          <w:sz w:val="24"/>
          <w:szCs w:val="24"/>
        </w:rPr>
        <w:t xml:space="preserve">o unieważnieniu części </w:t>
      </w:r>
      <w:r w:rsidR="00930C87">
        <w:rPr>
          <w:rFonts w:cs="Times New Roman"/>
          <w:sz w:val="24"/>
          <w:szCs w:val="24"/>
        </w:rPr>
        <w:t xml:space="preserve">I </w:t>
      </w:r>
      <w:proofErr w:type="spellStart"/>
      <w:r w:rsidR="00930C87">
        <w:rPr>
          <w:rFonts w:cs="Times New Roman"/>
          <w:sz w:val="24"/>
          <w:szCs w:val="24"/>
        </w:rPr>
        <w:t>i</w:t>
      </w:r>
      <w:proofErr w:type="spellEnd"/>
      <w:r w:rsidR="00930C87">
        <w:rPr>
          <w:rFonts w:cs="Times New Roman"/>
          <w:sz w:val="24"/>
          <w:szCs w:val="24"/>
        </w:rPr>
        <w:t xml:space="preserve"> II</w:t>
      </w:r>
      <w:r w:rsidRPr="008B2DB3">
        <w:rPr>
          <w:rFonts w:cs="Times New Roman"/>
          <w:sz w:val="24"/>
          <w:szCs w:val="24"/>
        </w:rPr>
        <w:t xml:space="preserve"> postępowania prowadzonego w trybie przetargu </w:t>
      </w:r>
      <w:r w:rsidR="00930C87">
        <w:rPr>
          <w:rFonts w:cs="Times New Roman"/>
          <w:sz w:val="24"/>
          <w:szCs w:val="24"/>
        </w:rPr>
        <w:t xml:space="preserve">  </w:t>
      </w:r>
      <w:r w:rsidRPr="008B2DB3">
        <w:rPr>
          <w:rFonts w:cs="Times New Roman"/>
          <w:sz w:val="24"/>
          <w:szCs w:val="24"/>
        </w:rPr>
        <w:t xml:space="preserve">nieograniczonego o udzielenie zamówienia publicznego na: </w:t>
      </w:r>
      <w:r w:rsidRPr="008B2DB3">
        <w:rPr>
          <w:rFonts w:cs="Times New Roman"/>
          <w:b/>
          <w:i/>
          <w:sz w:val="24"/>
          <w:szCs w:val="24"/>
        </w:rPr>
        <w:t xml:space="preserve">Remont </w:t>
      </w:r>
      <w:r w:rsidR="00930C87">
        <w:rPr>
          <w:rFonts w:cs="Times New Roman"/>
          <w:b/>
          <w:i/>
          <w:sz w:val="24"/>
          <w:szCs w:val="24"/>
        </w:rPr>
        <w:t>boisk szkolnych w miejscowości Ożarów, Janowice i Lasocin gm. Ożarów.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>Podstawę prawną unieważnienia</w:t>
      </w:r>
      <w:r w:rsidR="00930C87">
        <w:rPr>
          <w:rFonts w:cs="Times New Roman"/>
          <w:sz w:val="24"/>
          <w:szCs w:val="24"/>
        </w:rPr>
        <w:t xml:space="preserve"> c</w:t>
      </w:r>
      <w:bookmarkStart w:id="0" w:name="_GoBack"/>
      <w:bookmarkEnd w:id="0"/>
      <w:r w:rsidR="00930C87">
        <w:rPr>
          <w:rFonts w:cs="Times New Roman"/>
          <w:sz w:val="24"/>
          <w:szCs w:val="24"/>
        </w:rPr>
        <w:t>zęści</w:t>
      </w:r>
      <w:r w:rsidRPr="008B2DB3">
        <w:rPr>
          <w:rFonts w:cs="Times New Roman"/>
          <w:sz w:val="24"/>
          <w:szCs w:val="24"/>
        </w:rPr>
        <w:t xml:space="preserve"> ww. postępowania stanowi art. 93 ust.1 pkt 4 ustawy, gdyż cena najkorzystniejszej oferty przewyższa kwotę, którą Zamawiający może przeznaczyć na sfinansowanie zamówienia i Zamawiający nie może zwiększyć tej kwoty do ceny oferty najkorzystniejszej</w:t>
      </w:r>
      <w:r>
        <w:rPr>
          <w:rFonts w:cs="Times New Roman"/>
          <w:sz w:val="24"/>
          <w:szCs w:val="24"/>
        </w:rPr>
        <w:t xml:space="preserve"> w cz</w:t>
      </w:r>
      <w:r w:rsidR="00930C87">
        <w:rPr>
          <w:rFonts w:cs="Times New Roman"/>
          <w:sz w:val="24"/>
          <w:szCs w:val="24"/>
        </w:rPr>
        <w:t xml:space="preserve">ęści I </w:t>
      </w:r>
      <w:proofErr w:type="spellStart"/>
      <w:r w:rsidR="00930C87">
        <w:rPr>
          <w:rFonts w:cs="Times New Roman"/>
          <w:sz w:val="24"/>
          <w:szCs w:val="24"/>
        </w:rPr>
        <w:t>i</w:t>
      </w:r>
      <w:proofErr w:type="spellEnd"/>
      <w:r w:rsidR="00930C87">
        <w:rPr>
          <w:rFonts w:cs="Times New Roman"/>
          <w:sz w:val="24"/>
          <w:szCs w:val="24"/>
        </w:rPr>
        <w:t xml:space="preserve"> II</w:t>
      </w:r>
      <w:r w:rsidRPr="008B2DB3">
        <w:rPr>
          <w:rFonts w:cs="Times New Roman"/>
          <w:sz w:val="24"/>
          <w:szCs w:val="24"/>
        </w:rPr>
        <w:t>.</w:t>
      </w:r>
    </w:p>
    <w:p w:rsidR="00A553F4" w:rsidRPr="00267223" w:rsidRDefault="00A553F4" w:rsidP="00A553F4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267223">
        <w:rPr>
          <w:rFonts w:cs="Times New Roman"/>
          <w:b/>
          <w:i/>
          <w:sz w:val="24"/>
          <w:szCs w:val="24"/>
        </w:rPr>
        <w:t>Uzasadnienie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 xml:space="preserve">        Zgodnie z dyspozycją art. 93 ust 1 pkt 4 ustawy Prawo zamówień publicznych, Zamawiający unieważnia postepowanie o udzielenie zamówienia, jeżeli cena najkorzystniejszej oferty lub oferta z najkorzystniejszą ceną przewyższa kwotę, którą Zamawiający zamierza przeznaczyć na sfinansowanie zamówienia, chyba że Zamawiający może zwiększyć tę kwotę do ceny najkorzystniejszej oferty.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 xml:space="preserve">        Zamawiający stosownie do art. 86 ust. 3 ustawy </w:t>
      </w:r>
      <w:proofErr w:type="spellStart"/>
      <w:r w:rsidRPr="008B2DB3">
        <w:rPr>
          <w:rFonts w:cs="Times New Roman"/>
          <w:sz w:val="24"/>
          <w:szCs w:val="24"/>
        </w:rPr>
        <w:t>Pzp</w:t>
      </w:r>
      <w:proofErr w:type="spellEnd"/>
      <w:r w:rsidRPr="008B2DB3">
        <w:rPr>
          <w:rFonts w:cs="Times New Roman"/>
          <w:sz w:val="24"/>
          <w:szCs w:val="24"/>
        </w:rPr>
        <w:t xml:space="preserve"> przed otwarciem ofert podał kwotę, jaką zamierza przeznaczyć na sfinansowanie zamówienia w wysokości brutto </w:t>
      </w:r>
      <w:r w:rsidR="00930C87">
        <w:rPr>
          <w:rFonts w:cs="Times New Roman"/>
          <w:sz w:val="24"/>
          <w:szCs w:val="24"/>
        </w:rPr>
        <w:t>część I- 162 500,00 zł, część II- 162 500,00 zł, część III- 125 000,00 zł</w:t>
      </w:r>
      <w:r w:rsidRPr="008B2DB3">
        <w:rPr>
          <w:rFonts w:cs="Times New Roman"/>
          <w:sz w:val="24"/>
          <w:szCs w:val="24"/>
        </w:rPr>
        <w:t xml:space="preserve">. </w:t>
      </w:r>
    </w:p>
    <w:p w:rsidR="00A553F4" w:rsidRPr="008B2DB3" w:rsidRDefault="00A553F4" w:rsidP="00A553F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>W związku z tym, że cena najkor</w:t>
      </w:r>
      <w:r w:rsidR="00930C87">
        <w:rPr>
          <w:rFonts w:cs="Times New Roman"/>
          <w:sz w:val="24"/>
          <w:szCs w:val="24"/>
        </w:rPr>
        <w:t xml:space="preserve">zystniejszej oferty w części I </w:t>
      </w:r>
      <w:proofErr w:type="spellStart"/>
      <w:r w:rsidR="00930C87">
        <w:rPr>
          <w:rFonts w:cs="Times New Roman"/>
          <w:sz w:val="24"/>
          <w:szCs w:val="24"/>
        </w:rPr>
        <w:t>i</w:t>
      </w:r>
      <w:proofErr w:type="spellEnd"/>
      <w:r w:rsidR="00930C87">
        <w:rPr>
          <w:rFonts w:cs="Times New Roman"/>
          <w:sz w:val="24"/>
          <w:szCs w:val="24"/>
        </w:rPr>
        <w:t xml:space="preserve"> II</w:t>
      </w:r>
      <w:r w:rsidRPr="008B2DB3">
        <w:rPr>
          <w:rFonts w:cs="Times New Roman"/>
          <w:sz w:val="24"/>
          <w:szCs w:val="24"/>
        </w:rPr>
        <w:t xml:space="preserve"> przewyższa kwotę, która Zamawiający może przeznaczyć na sfinansowanie zamówienia, zgodnie z przepisem art. 93 ust. 1 pkt 4 ustawy </w:t>
      </w:r>
      <w:proofErr w:type="spellStart"/>
      <w:r w:rsidRPr="008B2DB3">
        <w:rPr>
          <w:rFonts w:cs="Times New Roman"/>
          <w:sz w:val="24"/>
          <w:szCs w:val="24"/>
        </w:rPr>
        <w:t>Pzp</w:t>
      </w:r>
      <w:proofErr w:type="spellEnd"/>
      <w:r w:rsidRPr="008B2DB3">
        <w:rPr>
          <w:rFonts w:cs="Times New Roman"/>
          <w:sz w:val="24"/>
          <w:szCs w:val="24"/>
        </w:rPr>
        <w:t>, należy unieważnić przedmiotowe postępowanie.</w:t>
      </w:r>
    </w:p>
    <w:p w:rsidR="00A553F4" w:rsidRDefault="00A553F4" w:rsidP="00930C87">
      <w:pPr>
        <w:pStyle w:val="Akapitzlist"/>
        <w:spacing w:after="0" w:line="240" w:lineRule="auto"/>
        <w:rPr>
          <w:b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 xml:space="preserve">nieodrzuconych </w:t>
      </w:r>
      <w:r w:rsidR="00930C87">
        <w:t xml:space="preserve"> w część III </w:t>
      </w:r>
      <w:r w:rsidR="00C47124" w:rsidRPr="00C47124">
        <w:t>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930C87" w:rsidRDefault="00930C87" w:rsidP="00930C87">
      <w:pPr>
        <w:spacing w:after="0" w:line="240" w:lineRule="auto"/>
        <w:rPr>
          <w:b/>
        </w:rPr>
      </w:pPr>
      <w:proofErr w:type="spellStart"/>
      <w:r w:rsidRPr="00930C87">
        <w:rPr>
          <w:b/>
        </w:rPr>
        <w:t>Speed</w:t>
      </w:r>
      <w:proofErr w:type="spellEnd"/>
      <w:r w:rsidRPr="00930C87">
        <w:rPr>
          <w:b/>
        </w:rPr>
        <w:t xml:space="preserve"> </w:t>
      </w:r>
      <w:proofErr w:type="spellStart"/>
      <w:r w:rsidRPr="00930C87">
        <w:rPr>
          <w:b/>
        </w:rPr>
        <w:t>Inwest</w:t>
      </w:r>
      <w:proofErr w:type="spellEnd"/>
      <w:r w:rsidRPr="00930C87">
        <w:rPr>
          <w:b/>
        </w:rPr>
        <w:t xml:space="preserve"> </w:t>
      </w:r>
      <w:proofErr w:type="spellStart"/>
      <w:r w:rsidRPr="00930C87">
        <w:rPr>
          <w:b/>
        </w:rPr>
        <w:t>Sp.z</w:t>
      </w:r>
      <w:proofErr w:type="spellEnd"/>
      <w:r w:rsidRPr="00930C87">
        <w:rPr>
          <w:b/>
        </w:rPr>
        <w:t xml:space="preserve"> o.o, 05-230 Kobyłka, ul. Ossowska 15</w:t>
      </w:r>
    </w:p>
    <w:p w:rsidR="00465B58" w:rsidRDefault="001C5209" w:rsidP="00B750E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E2" w:rsidRDefault="006241E2" w:rsidP="006241E2">
      <w:pPr>
        <w:spacing w:after="0" w:line="240" w:lineRule="auto"/>
      </w:pPr>
      <w:r>
        <w:separator/>
      </w:r>
    </w:p>
  </w:endnote>
  <w:endnote w:type="continuationSeparator" w:id="0">
    <w:p w:rsidR="006241E2" w:rsidRDefault="006241E2" w:rsidP="0062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E2" w:rsidRDefault="006241E2" w:rsidP="006241E2">
      <w:pPr>
        <w:spacing w:after="0" w:line="240" w:lineRule="auto"/>
      </w:pPr>
      <w:r>
        <w:separator/>
      </w:r>
    </w:p>
  </w:footnote>
  <w:footnote w:type="continuationSeparator" w:id="0">
    <w:p w:rsidR="006241E2" w:rsidRDefault="006241E2" w:rsidP="0062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267223"/>
    <w:rsid w:val="003C2CD2"/>
    <w:rsid w:val="00465B58"/>
    <w:rsid w:val="004A6490"/>
    <w:rsid w:val="004A75C0"/>
    <w:rsid w:val="00615FF7"/>
    <w:rsid w:val="006241E2"/>
    <w:rsid w:val="00631A32"/>
    <w:rsid w:val="007E54C6"/>
    <w:rsid w:val="008C7296"/>
    <w:rsid w:val="008E0456"/>
    <w:rsid w:val="00930C87"/>
    <w:rsid w:val="009B3012"/>
    <w:rsid w:val="00A553F4"/>
    <w:rsid w:val="00B750E4"/>
    <w:rsid w:val="00BF1D77"/>
    <w:rsid w:val="00C47124"/>
    <w:rsid w:val="00C51363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1E2"/>
  </w:style>
  <w:style w:type="paragraph" w:styleId="Stopka">
    <w:name w:val="footer"/>
    <w:basedOn w:val="Normalny"/>
    <w:link w:val="StopkaZnak"/>
    <w:uiPriority w:val="99"/>
    <w:unhideWhenUsed/>
    <w:rsid w:val="006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15</cp:revision>
  <dcterms:created xsi:type="dcterms:W3CDTF">2016-09-23T10:28:00Z</dcterms:created>
  <dcterms:modified xsi:type="dcterms:W3CDTF">2017-09-15T11:38:00Z</dcterms:modified>
</cp:coreProperties>
</file>