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A3A0A">
        <w:t>03.09</w:t>
      </w:r>
      <w:r w:rsidR="00046E69">
        <w:t>.2018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6721FB" w:rsidRPr="006721FB">
        <w:rPr>
          <w:rFonts w:cs="Arial"/>
          <w:b/>
          <w:bCs/>
        </w:rPr>
        <w:t>PRZEBUDOWA (MODERNIZACJA) DROGI DOJAZDOWEJ DO GRUNTÓW ROLNYCH  W MIEJSCOWOŚCI  PRUSY.</w:t>
      </w:r>
      <w:bookmarkStart w:id="0" w:name="_GoBack"/>
      <w:bookmarkEnd w:id="0"/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CA3A0A">
        <w:rPr>
          <w:sz w:val="24"/>
          <w:szCs w:val="24"/>
        </w:rPr>
        <w:t>31.08</w:t>
      </w:r>
      <w:r w:rsidR="00046E69">
        <w:rPr>
          <w:sz w:val="24"/>
          <w:szCs w:val="24"/>
        </w:rPr>
        <w:t>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CA3A0A">
        <w:rPr>
          <w:rFonts w:cs="Arial"/>
          <w:bCs/>
          <w:sz w:val="24"/>
          <w:szCs w:val="24"/>
        </w:rPr>
        <w:t>90</w:t>
      </w:r>
      <w:r w:rsidR="00046E6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1701"/>
        <w:gridCol w:w="2268"/>
      </w:tblGrid>
      <w:tr w:rsidR="00AD11EC" w:rsidRPr="00D22F8F" w:rsidTr="00AD11EC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AD11EC" w:rsidRPr="00D22F8F" w:rsidRDefault="00AD11EC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13" w:type="dxa"/>
            <w:vMerge w:val="restart"/>
          </w:tcPr>
          <w:p w:rsidR="00AD11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  <w:tc>
          <w:tcPr>
            <w:tcW w:w="2268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Okres gwarancji</w:t>
            </w:r>
          </w:p>
        </w:tc>
      </w:tr>
      <w:tr w:rsidR="00AD11EC" w:rsidRPr="00D22F8F" w:rsidTr="00AD11EC">
        <w:trPr>
          <w:trHeight w:val="293"/>
        </w:trPr>
        <w:tc>
          <w:tcPr>
            <w:tcW w:w="421" w:type="dxa"/>
            <w:vMerge/>
            <w:textDirection w:val="btLr"/>
          </w:tcPr>
          <w:p w:rsidR="00AD11EC" w:rsidRDefault="00AD11EC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D22F8F" w:rsidTr="00AD11EC">
        <w:trPr>
          <w:cantSplit/>
          <w:trHeight w:val="293"/>
        </w:trPr>
        <w:tc>
          <w:tcPr>
            <w:tcW w:w="42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C33CEC" w:rsidTr="00AD11EC">
        <w:trPr>
          <w:trHeight w:val="564"/>
        </w:trPr>
        <w:tc>
          <w:tcPr>
            <w:tcW w:w="421" w:type="dxa"/>
          </w:tcPr>
          <w:p w:rsidR="00AD11EC" w:rsidRPr="00C33C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D11EC" w:rsidRPr="00C33CEC" w:rsidRDefault="00AD11EC" w:rsidP="00AD11EC">
            <w:pPr>
              <w:rPr>
                <w:rFonts w:cs="Arial"/>
                <w:bCs/>
                <w:sz w:val="24"/>
                <w:szCs w:val="24"/>
              </w:rPr>
            </w:pPr>
            <w:r w:rsidRPr="00C33CEC">
              <w:rPr>
                <w:rFonts w:cs="Arial"/>
                <w:bCs/>
                <w:sz w:val="24"/>
                <w:szCs w:val="24"/>
              </w:rPr>
              <w:t>USŁUGI TRANSPORTOWO-M</w:t>
            </w:r>
            <w:r>
              <w:rPr>
                <w:rFonts w:cs="Arial"/>
                <w:bCs/>
                <w:sz w:val="24"/>
                <w:szCs w:val="24"/>
              </w:rPr>
              <w:t>ASZYNOWE I BUDOWA DRÓG Grzegorz </w:t>
            </w:r>
            <w:r w:rsidRPr="00C33CEC">
              <w:rPr>
                <w:rFonts w:cs="Arial"/>
                <w:bCs/>
                <w:sz w:val="24"/>
                <w:szCs w:val="24"/>
              </w:rPr>
              <w:t>Janicki Czachów 8A, 27-530 Ożarów</w:t>
            </w:r>
          </w:p>
        </w:tc>
        <w:tc>
          <w:tcPr>
            <w:tcW w:w="1701" w:type="dxa"/>
          </w:tcPr>
          <w:p w:rsidR="00AD11EC" w:rsidRPr="00C33CEC" w:rsidRDefault="00AD11EC" w:rsidP="00AD11EC">
            <w:pPr>
              <w:rPr>
                <w:rFonts w:cs="Arial"/>
                <w:bCs/>
                <w:sz w:val="24"/>
                <w:szCs w:val="24"/>
              </w:rPr>
            </w:pPr>
            <w:r w:rsidRPr="00AD11EC">
              <w:rPr>
                <w:rFonts w:cs="Arial"/>
                <w:bCs/>
                <w:sz w:val="24"/>
                <w:szCs w:val="24"/>
              </w:rPr>
              <w:t>141 898,21 zł</w:t>
            </w:r>
          </w:p>
        </w:tc>
        <w:tc>
          <w:tcPr>
            <w:tcW w:w="2268" w:type="dxa"/>
          </w:tcPr>
          <w:p w:rsidR="00AD11EC" w:rsidRPr="00C33CEC" w:rsidRDefault="00AD11EC" w:rsidP="00AD11EC">
            <w:pPr>
              <w:rPr>
                <w:rFonts w:cs="Arial"/>
                <w:bCs/>
                <w:sz w:val="24"/>
                <w:szCs w:val="24"/>
              </w:rPr>
            </w:pPr>
            <w:r w:rsidRPr="00AD11EC">
              <w:rPr>
                <w:rFonts w:cs="Arial"/>
                <w:bCs/>
                <w:sz w:val="24"/>
                <w:szCs w:val="24"/>
              </w:rPr>
              <w:t>24 miesięcy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C2CD2"/>
    <w:rsid w:val="00420250"/>
    <w:rsid w:val="00465B58"/>
    <w:rsid w:val="004A6490"/>
    <w:rsid w:val="004A75C0"/>
    <w:rsid w:val="00514E04"/>
    <w:rsid w:val="006721FB"/>
    <w:rsid w:val="007E54C6"/>
    <w:rsid w:val="00A01788"/>
    <w:rsid w:val="00A969BF"/>
    <w:rsid w:val="00AD11EC"/>
    <w:rsid w:val="00C33CEC"/>
    <w:rsid w:val="00CA3A0A"/>
    <w:rsid w:val="00D22F8F"/>
    <w:rsid w:val="00E62C5B"/>
    <w:rsid w:val="00EA4461"/>
    <w:rsid w:val="00F61CD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1583-1651-43C9-AB87-82CEED5E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2018-03-21T10:42:00Z</cp:lastPrinted>
  <dcterms:created xsi:type="dcterms:W3CDTF">2016-09-23T10:28:00Z</dcterms:created>
  <dcterms:modified xsi:type="dcterms:W3CDTF">2018-09-03T10:35:00Z</dcterms:modified>
</cp:coreProperties>
</file>